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EC" w:rsidRPr="008E3025" w:rsidRDefault="00F450EC" w:rsidP="00F45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Akal College of Nursing</w:t>
      </w:r>
    </w:p>
    <w:p w:rsidR="00F450EC" w:rsidRPr="008E3025" w:rsidRDefault="00F450EC" w:rsidP="00F450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302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E3025">
        <w:rPr>
          <w:rFonts w:ascii="Times New Roman" w:hAnsi="Times New Roman" w:cs="Times New Roman"/>
          <w:sz w:val="24"/>
          <w:szCs w:val="24"/>
        </w:rPr>
        <w:t xml:space="preserve"> Sahib</w:t>
      </w:r>
    </w:p>
    <w:p w:rsidR="00F450EC" w:rsidRPr="008E3025" w:rsidRDefault="00F450EC" w:rsidP="00F45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sz w:val="24"/>
          <w:szCs w:val="24"/>
        </w:rPr>
        <w:t>Class Summary</w:t>
      </w:r>
    </w:p>
    <w:p w:rsidR="00F450EC" w:rsidRPr="008E3025" w:rsidRDefault="00F450EC" w:rsidP="00F450EC">
      <w:pPr>
        <w:rPr>
          <w:rFonts w:ascii="Times New Roman" w:hAnsi="Times New Roman" w:cs="Times New Roman"/>
          <w:sz w:val="24"/>
          <w:szCs w:val="24"/>
        </w:rPr>
      </w:pPr>
    </w:p>
    <w:p w:rsidR="00F450EC" w:rsidRPr="008E3025" w:rsidRDefault="00F450EC" w:rsidP="00F450EC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Date</w:t>
      </w:r>
      <w:r w:rsidR="00AE409E">
        <w:rPr>
          <w:rFonts w:ascii="Times New Roman" w:hAnsi="Times New Roman" w:cs="Times New Roman"/>
          <w:sz w:val="24"/>
          <w:szCs w:val="24"/>
        </w:rPr>
        <w:t>: 11</w:t>
      </w:r>
      <w:r>
        <w:rPr>
          <w:rFonts w:ascii="Times New Roman" w:hAnsi="Times New Roman" w:cs="Times New Roman"/>
          <w:sz w:val="24"/>
          <w:szCs w:val="24"/>
        </w:rPr>
        <w:t xml:space="preserve">/12/15 </w:t>
      </w:r>
    </w:p>
    <w:p w:rsidR="00F450EC" w:rsidRDefault="00F450EC" w:rsidP="00F450EC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Time: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 w:rsidR="000B23D6">
        <w:rPr>
          <w:rFonts w:ascii="Times New Roman" w:hAnsi="Times New Roman" w:cs="Times New Roman"/>
          <w:sz w:val="24"/>
          <w:szCs w:val="24"/>
        </w:rPr>
        <w:t>2pm to 3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F450EC" w:rsidRPr="008E3025" w:rsidRDefault="00F450EC" w:rsidP="00F450EC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8E3025">
        <w:rPr>
          <w:rFonts w:ascii="Times New Roman" w:hAnsi="Times New Roman" w:cs="Times New Roman"/>
          <w:sz w:val="24"/>
          <w:szCs w:val="24"/>
        </w:rPr>
        <w:t xml:space="preserve">B.Sc. Nursing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25">
        <w:rPr>
          <w:rFonts w:ascii="Times New Roman" w:hAnsi="Times New Roman" w:cs="Times New Roman"/>
          <w:sz w:val="24"/>
          <w:szCs w:val="24"/>
        </w:rPr>
        <w:t>Year</w:t>
      </w:r>
    </w:p>
    <w:p w:rsidR="00F450EC" w:rsidRPr="008E3025" w:rsidRDefault="00F450EC" w:rsidP="00F450EC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Subject: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Pathology</w:t>
      </w:r>
    </w:p>
    <w:p w:rsidR="00F450EC" w:rsidRPr="008E3025" w:rsidRDefault="00F450EC" w:rsidP="00F450EC">
      <w:pPr>
        <w:rPr>
          <w:rFonts w:ascii="Times New Roman" w:hAnsi="Times New Roman" w:cs="Times New Roman"/>
          <w:sz w:val="24"/>
          <w:szCs w:val="24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Unit:</w:t>
      </w:r>
      <w:r w:rsidRPr="008E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Clinical Pathology</w:t>
      </w:r>
    </w:p>
    <w:p w:rsidR="0085206D" w:rsidRPr="00F450EC" w:rsidRDefault="00F450EC" w:rsidP="00F450EC">
      <w:pPr>
        <w:rPr>
          <w:lang w:val="en-US"/>
        </w:rPr>
      </w:pPr>
      <w:r w:rsidRPr="008E3025">
        <w:rPr>
          <w:rFonts w:ascii="Times New Roman" w:hAnsi="Times New Roman" w:cs="Times New Roman"/>
          <w:b/>
          <w:sz w:val="24"/>
          <w:szCs w:val="24"/>
        </w:rPr>
        <w:t>Topics: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50EC">
        <w:rPr>
          <w:lang w:val="en-US"/>
        </w:rPr>
        <w:t xml:space="preserve">Methods of collection of blood specimen for various clinical pathology, biochemistry, </w:t>
      </w:r>
      <w:r>
        <w:rPr>
          <w:lang w:val="en-US"/>
        </w:rPr>
        <w:t xml:space="preserve">              </w:t>
      </w:r>
      <w:r w:rsidRPr="00F450EC">
        <w:rPr>
          <w:lang w:val="en-US"/>
        </w:rPr>
        <w:t>and microbiology tests</w:t>
      </w:r>
    </w:p>
    <w:p w:rsidR="0085206D" w:rsidRPr="00F450EC" w:rsidRDefault="00F450EC" w:rsidP="00F450EC">
      <w:r w:rsidRPr="00F450EC">
        <w:rPr>
          <w:b/>
          <w:bCs/>
          <w:lang w:val="en-US"/>
        </w:rPr>
        <w:t>Introduction</w:t>
      </w:r>
    </w:p>
    <w:p w:rsidR="00F450EC" w:rsidRPr="00F450EC" w:rsidRDefault="00F450EC" w:rsidP="00F450EC">
      <w:r w:rsidRPr="00F450EC">
        <w:rPr>
          <w:b/>
          <w:bCs/>
          <w:lang w:val="en-US"/>
        </w:rPr>
        <w:t>The sections include:</w:t>
      </w:r>
      <w:bookmarkStart w:id="0" w:name="_GoBack"/>
      <w:bookmarkEnd w:id="0"/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Clinical pathology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Hematology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Clinical biochemistry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Clinical microbiology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Serology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Blood bank</w:t>
      </w:r>
    </w:p>
    <w:p w:rsidR="0085206D" w:rsidRPr="00F450EC" w:rsidRDefault="00F450EC" w:rsidP="00F450EC">
      <w:pPr>
        <w:numPr>
          <w:ilvl w:val="0"/>
          <w:numId w:val="2"/>
        </w:numPr>
        <w:ind w:left="0"/>
      </w:pPr>
      <w:r w:rsidRPr="00F450EC">
        <w:rPr>
          <w:lang w:val="en-US"/>
        </w:rPr>
        <w:t>Histology and cytology</w:t>
      </w:r>
    </w:p>
    <w:p w:rsidR="00F450EC" w:rsidRPr="00F450EC" w:rsidRDefault="00F450EC" w:rsidP="00F450EC">
      <w:r w:rsidRPr="00F450EC">
        <w:rPr>
          <w:b/>
          <w:bCs/>
          <w:lang w:val="en-US"/>
        </w:rPr>
        <w:t>Clinical biochemistry:</w:t>
      </w:r>
    </w:p>
    <w:p w:rsidR="00F450EC" w:rsidRPr="00F450EC" w:rsidRDefault="00F450EC" w:rsidP="00F450EC">
      <w:r w:rsidRPr="00F450EC">
        <w:rPr>
          <w:lang w:val="en-US"/>
        </w:rPr>
        <w:t>It deals with the applications of biochemistry laboratory to find out the cause of a disease.</w:t>
      </w:r>
    </w:p>
    <w:p w:rsidR="00F450EC" w:rsidRPr="00F450EC" w:rsidRDefault="00F450EC" w:rsidP="00F450EC">
      <w:r w:rsidRPr="00F450EC">
        <w:rPr>
          <w:b/>
          <w:bCs/>
          <w:lang w:val="en-US"/>
        </w:rPr>
        <w:t>Types of samples that are used in testing:</w:t>
      </w:r>
    </w:p>
    <w:p w:rsidR="00F450EC" w:rsidRPr="00F450EC" w:rsidRDefault="00F450EC" w:rsidP="00F450EC">
      <w:r w:rsidRPr="00F450EC">
        <w:rPr>
          <w:lang w:val="en-US"/>
        </w:rPr>
        <w:t>Body fluids: blood, serum, plasma, urine, cerebrospinal fluid (CSF), feces, and other body fluids or tissues.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Biochemical tests in clinical medicine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t>Lipid profile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t>Diabetic profile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lastRenderedPageBreak/>
        <w:t>Kidney profile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t>Liver profile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t>Bone profile</w:t>
      </w:r>
    </w:p>
    <w:p w:rsidR="0085206D" w:rsidRPr="00F450EC" w:rsidRDefault="00F450EC" w:rsidP="00F450EC">
      <w:pPr>
        <w:numPr>
          <w:ilvl w:val="0"/>
          <w:numId w:val="3"/>
        </w:numPr>
        <w:ind w:left="0"/>
      </w:pPr>
      <w:r w:rsidRPr="00F450EC">
        <w:rPr>
          <w:lang w:val="en-US"/>
        </w:rPr>
        <w:t>Electrolyte profile</w:t>
      </w:r>
    </w:p>
    <w:p w:rsidR="00F450EC" w:rsidRPr="00F450EC" w:rsidRDefault="00F450EC" w:rsidP="00F450EC">
      <w:r w:rsidRPr="00F450EC">
        <w:rPr>
          <w:rtl/>
        </w:rPr>
        <w:t> 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Lab request and lab report forms</w:t>
      </w:r>
    </w:p>
    <w:p w:rsidR="00F450EC" w:rsidRPr="00F450EC" w:rsidRDefault="00F450EC" w:rsidP="00F450EC">
      <w:r w:rsidRPr="00F450EC">
        <w:rPr>
          <w:b/>
          <w:bCs/>
          <w:lang w:val="en-US"/>
        </w:rPr>
        <w:t>Lab request form:</w:t>
      </w:r>
      <w:r w:rsidRPr="00F450EC">
        <w:rPr>
          <w:lang w:val="en-US"/>
        </w:rPr>
        <w:t xml:space="preserve"> it fills computerize or paper filled by the doctor then send it to the lab. The lab request contains a list of tests to be performed on specimen of patient. Each lab has its specific request; for example, chemistry request, hematology request… etc.</w:t>
      </w:r>
    </w:p>
    <w:p w:rsidR="00F450EC" w:rsidRPr="00F450EC" w:rsidRDefault="00F450EC" w:rsidP="00F450EC">
      <w:r w:rsidRPr="00F450EC">
        <w:rPr>
          <w:b/>
          <w:bCs/>
          <w:lang w:val="en-US"/>
        </w:rPr>
        <w:t xml:space="preserve">Lab report form: </w:t>
      </w:r>
      <w:r w:rsidRPr="00F450EC">
        <w:rPr>
          <w:lang w:val="en-US"/>
        </w:rPr>
        <w:t>it contains the result of patient.</w:t>
      </w:r>
    </w:p>
    <w:p w:rsidR="00F450EC" w:rsidRPr="00F450EC" w:rsidRDefault="00F450EC" w:rsidP="00F450EC">
      <w:r w:rsidRPr="00F450EC">
        <w:rPr>
          <w:lang w:val="en-US"/>
        </w:rPr>
        <w:t> </w:t>
      </w:r>
      <w:r w:rsidRPr="00F450EC">
        <w:rPr>
          <w:b/>
          <w:bCs/>
          <w:u w:val="single"/>
          <w:lang w:val="en-US"/>
        </w:rPr>
        <w:t>Laboratory work flow cycle:</w:t>
      </w:r>
    </w:p>
    <w:p w:rsidR="00F450EC" w:rsidRPr="00F450EC" w:rsidRDefault="00F450EC" w:rsidP="00F450EC">
      <w:r w:rsidRPr="00F450EC">
        <w:rPr>
          <w:lang w:val="en-US"/>
        </w:rPr>
        <w:t>The flow cycle includes the entire steps of laboratory test, starting from test ordering by a doctor until reporting the results.</w:t>
      </w:r>
    </w:p>
    <w:p w:rsidR="00F450EC" w:rsidRPr="00F450EC" w:rsidRDefault="00F450EC" w:rsidP="00F450EC">
      <w:r w:rsidRPr="00F450EC">
        <w:rPr>
          <w:lang w:val="en-US"/>
        </w:rPr>
        <w:t>Three phases of laboratory testing:</w:t>
      </w:r>
    </w:p>
    <w:p w:rsidR="00F450EC" w:rsidRPr="00F450EC" w:rsidRDefault="00F450EC" w:rsidP="00F450EC">
      <w:r w:rsidRPr="00F450EC">
        <w:rPr>
          <w:b/>
          <w:bCs/>
          <w:lang w:val="en-US"/>
        </w:rPr>
        <w:t>Pre-analytical:</w:t>
      </w:r>
      <w:r w:rsidRPr="00F450EC">
        <w:rPr>
          <w:lang w:val="en-US"/>
        </w:rPr>
        <w:t xml:space="preserve"> test ordering, specimen collection, transport and processing</w:t>
      </w:r>
    </w:p>
    <w:p w:rsidR="00F450EC" w:rsidRPr="00F450EC" w:rsidRDefault="00F450EC" w:rsidP="00F450EC">
      <w:r w:rsidRPr="00F450EC">
        <w:rPr>
          <w:b/>
          <w:bCs/>
          <w:lang w:val="en-US"/>
        </w:rPr>
        <w:t>Analytical-testing</w:t>
      </w:r>
    </w:p>
    <w:p w:rsidR="00F450EC" w:rsidRPr="00F450EC" w:rsidRDefault="00F450EC" w:rsidP="00F450EC">
      <w:r w:rsidRPr="00F450EC">
        <w:rPr>
          <w:b/>
          <w:bCs/>
          <w:lang w:val="en-US"/>
        </w:rPr>
        <w:t>Post-analytical:</w:t>
      </w:r>
      <w:r w:rsidRPr="00F450EC">
        <w:rPr>
          <w:lang w:val="en-US"/>
        </w:rPr>
        <w:t xml:space="preserve"> testing results transmission, interpretation, follow-up, retesting.</w:t>
      </w:r>
    </w:p>
    <w:p w:rsidR="00F450EC" w:rsidRPr="00F450EC" w:rsidRDefault="00F450EC" w:rsidP="00F450EC">
      <w:r w:rsidRPr="00F450EC">
        <w:rPr>
          <w:lang w:val="en-US"/>
        </w:rPr>
        <w:br/>
        <w:t> 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Phlebotomy</w:t>
      </w:r>
    </w:p>
    <w:p w:rsidR="00F450EC" w:rsidRPr="00F450EC" w:rsidRDefault="00F450EC" w:rsidP="00F450EC">
      <w:r w:rsidRPr="00F450EC">
        <w:rPr>
          <w:b/>
          <w:bCs/>
          <w:lang w:val="en-US"/>
        </w:rPr>
        <w:t>Phlebotomy or blood collection:</w:t>
      </w:r>
    </w:p>
    <w:p w:rsidR="00F450EC" w:rsidRPr="00F450EC" w:rsidRDefault="00F450EC" w:rsidP="00F450EC">
      <w:r w:rsidRPr="00F450EC">
        <w:rPr>
          <w:lang w:val="en-US"/>
        </w:rPr>
        <w:t>The term phlebotomy refers to blood draw from a vein, artery, or the capillary bed for lab analysis or blood transfusion.</w:t>
      </w:r>
    </w:p>
    <w:p w:rsidR="00F450EC" w:rsidRPr="00F450EC" w:rsidRDefault="00F450EC" w:rsidP="00F450EC">
      <w:r w:rsidRPr="00F450EC">
        <w:rPr>
          <w:lang w:val="en-US"/>
        </w:rPr>
        <w:t> </w:t>
      </w:r>
    </w:p>
    <w:p w:rsidR="00F450EC" w:rsidRPr="00F450EC" w:rsidRDefault="00F450EC" w:rsidP="00F450EC">
      <w:pPr>
        <w:ind w:left="-426"/>
      </w:pPr>
      <w:r w:rsidRPr="00F450EC">
        <w:rPr>
          <w:b/>
          <w:bCs/>
          <w:lang w:val="en-US"/>
        </w:rPr>
        <w:t xml:space="preserve">The phlebotomy </w:t>
      </w:r>
      <w:proofErr w:type="spellStart"/>
      <w:r w:rsidRPr="00F450EC">
        <w:rPr>
          <w:b/>
          <w:bCs/>
          <w:lang w:val="en-US"/>
        </w:rPr>
        <w:t>equipments</w:t>
      </w:r>
      <w:proofErr w:type="spellEnd"/>
      <w:r w:rsidRPr="00F450EC">
        <w:rPr>
          <w:b/>
          <w:bCs/>
          <w:lang w:val="en-US"/>
        </w:rPr>
        <w:t>:</w:t>
      </w:r>
    </w:p>
    <w:p w:rsidR="00F450EC" w:rsidRPr="00F450EC" w:rsidRDefault="00F450EC" w:rsidP="00F450EC">
      <w:r w:rsidRPr="00F450EC">
        <w:rPr>
          <w:lang w:val="en-US"/>
        </w:rPr>
        <w:t xml:space="preserve">For specimen collection, the following materials will be required: </w:t>
      </w:r>
    </w:p>
    <w:p w:rsidR="0085206D" w:rsidRPr="00F450EC" w:rsidRDefault="00F450EC" w:rsidP="00F450EC">
      <w:pPr>
        <w:numPr>
          <w:ilvl w:val="0"/>
          <w:numId w:val="6"/>
        </w:numPr>
        <w:ind w:left="0"/>
      </w:pPr>
      <w:r w:rsidRPr="00F450EC">
        <w:rPr>
          <w:b/>
          <w:bCs/>
          <w:lang w:val="en-US"/>
        </w:rPr>
        <w:t>Selecting vein site</w:t>
      </w:r>
    </w:p>
    <w:p w:rsidR="00F450EC" w:rsidRPr="00F450EC" w:rsidRDefault="00F450EC" w:rsidP="00F450EC">
      <w:r w:rsidRPr="00F450EC">
        <w:rPr>
          <w:b/>
          <w:bCs/>
          <w:lang w:val="en-US"/>
        </w:rPr>
        <w:t xml:space="preserve">Usually vein </w:t>
      </w:r>
      <w:r w:rsidRPr="00F450EC">
        <w:rPr>
          <w:lang w:val="en-US"/>
        </w:rPr>
        <w:t>is used to collect blood by</w:t>
      </w:r>
      <w:r w:rsidRPr="00F450EC">
        <w:rPr>
          <w:b/>
          <w:bCs/>
          <w:lang w:val="en-US"/>
        </w:rPr>
        <w:t xml:space="preserve"> </w:t>
      </w:r>
      <w:proofErr w:type="spellStart"/>
      <w:r w:rsidRPr="00F450EC">
        <w:rPr>
          <w:b/>
          <w:bCs/>
          <w:lang w:val="en-US"/>
        </w:rPr>
        <w:t>veinpuncture</w:t>
      </w:r>
      <w:proofErr w:type="spellEnd"/>
      <w:r w:rsidRPr="00F450EC">
        <w:rPr>
          <w:b/>
          <w:bCs/>
          <w:lang w:val="en-US"/>
        </w:rPr>
        <w:t xml:space="preserve"> procedure. </w:t>
      </w:r>
    </w:p>
    <w:p w:rsidR="00F450EC" w:rsidRPr="00F450EC" w:rsidRDefault="00F450EC" w:rsidP="00F450EC">
      <w:r w:rsidRPr="00F450EC">
        <w:rPr>
          <w:lang w:val="en-US"/>
        </w:rPr>
        <w:t xml:space="preserve">In adults: most venipuncture procedure use arm vein. </w:t>
      </w:r>
    </w:p>
    <w:p w:rsidR="00F450EC" w:rsidRPr="00F450EC" w:rsidRDefault="00F450EC" w:rsidP="00F450EC">
      <w:r w:rsidRPr="00F450EC">
        <w:rPr>
          <w:b/>
          <w:bCs/>
          <w:lang w:val="en-US"/>
        </w:rPr>
        <w:lastRenderedPageBreak/>
        <w:t xml:space="preserve">On arm, one of three arm veins is used: median </w:t>
      </w:r>
      <w:proofErr w:type="spellStart"/>
      <w:r w:rsidRPr="00F450EC">
        <w:rPr>
          <w:b/>
          <w:bCs/>
          <w:lang w:val="en-US"/>
        </w:rPr>
        <w:t>cubital</w:t>
      </w:r>
      <w:proofErr w:type="spellEnd"/>
      <w:r w:rsidRPr="00F450EC">
        <w:rPr>
          <w:b/>
          <w:bCs/>
          <w:lang w:val="en-US"/>
        </w:rPr>
        <w:t xml:space="preserve"> vein "</w:t>
      </w:r>
      <w:r w:rsidRPr="00F450EC">
        <w:rPr>
          <w:lang w:val="en-US"/>
        </w:rPr>
        <w:t>located on the middle</w:t>
      </w:r>
      <w:r w:rsidRPr="00F450EC">
        <w:rPr>
          <w:b/>
          <w:bCs/>
          <w:lang w:val="en-US"/>
        </w:rPr>
        <w:t xml:space="preserve">", cephalic vein or </w:t>
      </w:r>
      <w:proofErr w:type="spellStart"/>
      <w:r w:rsidRPr="00F450EC">
        <w:rPr>
          <w:b/>
          <w:bCs/>
          <w:lang w:val="en-US"/>
        </w:rPr>
        <w:t>basilic</w:t>
      </w:r>
      <w:proofErr w:type="spellEnd"/>
      <w:r w:rsidRPr="00F450EC">
        <w:rPr>
          <w:b/>
          <w:bCs/>
          <w:lang w:val="en-US"/>
        </w:rPr>
        <w:t xml:space="preserve"> vein </w:t>
      </w:r>
      <w:r w:rsidRPr="00F450EC">
        <w:rPr>
          <w:lang w:val="en-US"/>
        </w:rPr>
        <w:t xml:space="preserve">"located on both sides". </w:t>
      </w:r>
    </w:p>
    <w:p w:rsidR="00F450EC" w:rsidRPr="00F450EC" w:rsidRDefault="00F450EC" w:rsidP="00F450EC">
      <w:r w:rsidRPr="00F450EC">
        <w:rPr>
          <w:b/>
          <w:bCs/>
          <w:lang w:val="en-US"/>
        </w:rPr>
        <w:t xml:space="preserve">Median </w:t>
      </w:r>
      <w:proofErr w:type="spellStart"/>
      <w:r w:rsidRPr="00F450EC">
        <w:rPr>
          <w:b/>
          <w:bCs/>
          <w:lang w:val="en-US"/>
        </w:rPr>
        <w:t>cubital</w:t>
      </w:r>
      <w:proofErr w:type="spellEnd"/>
      <w:r w:rsidRPr="00F450EC">
        <w:rPr>
          <w:b/>
          <w:bCs/>
          <w:lang w:val="en-US"/>
        </w:rPr>
        <w:t xml:space="preserve"> vein is the best choice (why?) </w:t>
      </w:r>
      <w:r w:rsidRPr="00F450EC">
        <w:rPr>
          <w:lang w:val="en-US"/>
        </w:rPr>
        <w:t xml:space="preserve">because it has good blood flow than cephalic and basilica which has slower blood flow. </w:t>
      </w:r>
    </w:p>
    <w:p w:rsidR="00F450EC" w:rsidRPr="00F450EC" w:rsidRDefault="00F450EC" w:rsidP="00F450EC">
      <w:proofErr w:type="gramStart"/>
      <w:r w:rsidRPr="00F450EC">
        <w:rPr>
          <w:lang w:val="en-US"/>
        </w:rPr>
        <w:t xml:space="preserve">However if </w:t>
      </w:r>
      <w:proofErr w:type="spellStart"/>
      <w:r w:rsidRPr="00F450EC">
        <w:rPr>
          <w:lang w:val="en-US"/>
        </w:rPr>
        <w:t>veinpuncture</w:t>
      </w:r>
      <w:proofErr w:type="spellEnd"/>
      <w:r w:rsidRPr="00F450EC">
        <w:rPr>
          <w:lang w:val="en-US"/>
        </w:rPr>
        <w:t xml:space="preserve"> procedure is unsuccessful in median capital; cephalic or basilica is used.</w:t>
      </w:r>
      <w:proofErr w:type="gramEnd"/>
    </w:p>
    <w:p w:rsidR="00F450EC" w:rsidRPr="00F450EC" w:rsidRDefault="00F450EC" w:rsidP="00F450EC">
      <w:r w:rsidRPr="00F450EC">
        <w:rPr>
          <w:b/>
          <w:bCs/>
          <w:lang w:val="en-US"/>
        </w:rPr>
        <w:t>Artery blood is rarely used in special cases as when blood gases, pH, PCO2, PO2 and bicarbonate is requested. It is usually performed by physicians.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Preparation of Blood Sample</w:t>
      </w:r>
    </w:p>
    <w:p w:rsidR="00F450EC" w:rsidRPr="00F450EC" w:rsidRDefault="00F450EC" w:rsidP="00F450EC">
      <w:r w:rsidRPr="00F450EC">
        <w:rPr>
          <w:lang w:val="en-US"/>
        </w:rPr>
        <w:t xml:space="preserve">One of three different specimens may be used: </w:t>
      </w:r>
    </w:p>
    <w:p w:rsidR="0085206D" w:rsidRPr="00F450EC" w:rsidRDefault="00F450EC" w:rsidP="00F450EC">
      <w:pPr>
        <w:numPr>
          <w:ilvl w:val="0"/>
          <w:numId w:val="8"/>
        </w:numPr>
        <w:ind w:left="0"/>
      </w:pPr>
      <w:r w:rsidRPr="00F450EC">
        <w:rPr>
          <w:b/>
          <w:bCs/>
          <w:lang w:val="en-US"/>
        </w:rPr>
        <w:t>whole blood</w:t>
      </w:r>
    </w:p>
    <w:p w:rsidR="0085206D" w:rsidRPr="00F450EC" w:rsidRDefault="00F450EC" w:rsidP="00F450EC">
      <w:pPr>
        <w:numPr>
          <w:ilvl w:val="0"/>
          <w:numId w:val="8"/>
        </w:numPr>
        <w:ind w:left="0"/>
      </w:pPr>
      <w:r w:rsidRPr="00F450EC">
        <w:rPr>
          <w:b/>
          <w:bCs/>
          <w:lang w:val="en-US"/>
        </w:rPr>
        <w:t>serum</w:t>
      </w:r>
    </w:p>
    <w:p w:rsidR="0085206D" w:rsidRPr="00F450EC" w:rsidRDefault="00F450EC" w:rsidP="00F450EC">
      <w:pPr>
        <w:numPr>
          <w:ilvl w:val="0"/>
          <w:numId w:val="8"/>
        </w:numPr>
        <w:ind w:left="0"/>
      </w:pPr>
      <w:r w:rsidRPr="00F450EC">
        <w:rPr>
          <w:b/>
          <w:bCs/>
          <w:lang w:val="en-US"/>
        </w:rPr>
        <w:t>plasma</w:t>
      </w:r>
    </w:p>
    <w:p w:rsidR="00F450EC" w:rsidRDefault="00F450EC" w:rsidP="00F450EC">
      <w:pPr>
        <w:rPr>
          <w:b/>
          <w:bCs/>
          <w:lang w:val="en-US"/>
        </w:rPr>
      </w:pPr>
    </w:p>
    <w:p w:rsidR="00F450EC" w:rsidRPr="00F450EC" w:rsidRDefault="00F450EC" w:rsidP="00F450EC">
      <w:r w:rsidRPr="00F450EC">
        <w:rPr>
          <w:b/>
          <w:bCs/>
          <w:lang w:val="en-US"/>
        </w:rPr>
        <w:t xml:space="preserve">First: Whole-blood specimen: </w:t>
      </w:r>
    </w:p>
    <w:p w:rsidR="00F450EC" w:rsidRPr="00F450EC" w:rsidRDefault="00F450EC" w:rsidP="00F450EC">
      <w:r w:rsidRPr="00F450EC">
        <w:rPr>
          <w:b/>
          <w:bCs/>
          <w:lang w:val="en-US"/>
        </w:rPr>
        <w:t>It must be analyzed within limited time (why?)</w:t>
      </w:r>
    </w:p>
    <w:p w:rsidR="0085206D" w:rsidRPr="00F450EC" w:rsidRDefault="00F450EC" w:rsidP="00F450EC">
      <w:pPr>
        <w:numPr>
          <w:ilvl w:val="1"/>
          <w:numId w:val="9"/>
        </w:numPr>
        <w:ind w:left="0"/>
      </w:pPr>
      <w:r w:rsidRPr="00F450EC">
        <w:rPr>
          <w:lang w:val="en-US"/>
        </w:rPr>
        <w:t xml:space="preserve">Over time, cells will lyse in whole-blood which will change the conc. of some </w:t>
      </w:r>
      <w:proofErr w:type="spellStart"/>
      <w:r w:rsidRPr="00F450EC">
        <w:rPr>
          <w:lang w:val="en-US"/>
        </w:rPr>
        <w:t>analytes</w:t>
      </w:r>
      <w:proofErr w:type="spellEnd"/>
      <w:r w:rsidRPr="00F450EC">
        <w:rPr>
          <w:lang w:val="en-US"/>
        </w:rPr>
        <w:t xml:space="preserve"> as potassium, phosphate and lactate dehydrogenase.</w:t>
      </w:r>
    </w:p>
    <w:p w:rsidR="0085206D" w:rsidRPr="00F450EC" w:rsidRDefault="00F450EC" w:rsidP="00F450EC">
      <w:pPr>
        <w:numPr>
          <w:ilvl w:val="1"/>
          <w:numId w:val="9"/>
        </w:numPr>
        <w:ind w:left="0"/>
      </w:pPr>
      <w:r w:rsidRPr="00F450EC">
        <w:rPr>
          <w:lang w:val="en-US"/>
        </w:rPr>
        <w:t xml:space="preserve">Some cellular metabolic processes will continuo which will alter </w:t>
      </w:r>
      <w:proofErr w:type="spellStart"/>
      <w:r w:rsidRPr="00F450EC">
        <w:rPr>
          <w:lang w:val="en-US"/>
        </w:rPr>
        <w:t>analytes</w:t>
      </w:r>
      <w:proofErr w:type="spellEnd"/>
      <w:r w:rsidRPr="00F450EC">
        <w:rPr>
          <w:lang w:val="en-US"/>
        </w:rPr>
        <w:t xml:space="preserve"> conc. like glucose and lactate.</w:t>
      </w:r>
    </w:p>
    <w:p w:rsidR="0085206D" w:rsidRPr="00F450EC" w:rsidRDefault="00F450EC" w:rsidP="00F450EC">
      <w:pPr>
        <w:numPr>
          <w:ilvl w:val="0"/>
          <w:numId w:val="10"/>
        </w:numPr>
        <w:ind w:left="0"/>
      </w:pPr>
      <w:r w:rsidRPr="00F450EC">
        <w:rPr>
          <w:lang w:val="en-US"/>
        </w:rPr>
        <w:t>Serum</w:t>
      </w:r>
    </w:p>
    <w:p w:rsidR="00F450EC" w:rsidRPr="00F450EC" w:rsidRDefault="00F450EC" w:rsidP="00F450EC">
      <w:r w:rsidRPr="00F450EC">
        <w:rPr>
          <w:b/>
          <w:bCs/>
          <w:lang w:val="en-US"/>
        </w:rPr>
        <w:t>Second Serum:</w:t>
      </w:r>
    </w:p>
    <w:p w:rsidR="00F450EC" w:rsidRPr="00F450EC" w:rsidRDefault="00F450EC" w:rsidP="00F450EC">
      <w:r w:rsidRPr="00F450EC">
        <w:rPr>
          <w:b/>
          <w:bCs/>
          <w:lang w:val="en-US"/>
        </w:rPr>
        <w:t>Difference between Serum and plasma: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Serum is the same as plasma except it doesn't contain clotting factors (as fibrin).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Plasma contains all clotting factors.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 xml:space="preserve">So, serum and plasma all has the same contents of electrolytes, enzymes proteins, hormones except clotting factors 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Serum is mainly use in chemistry lab &amp; serology.</w:t>
      </w:r>
    </w:p>
    <w:p w:rsidR="00F450EC" w:rsidRDefault="00F450EC" w:rsidP="00F450EC">
      <w:pPr>
        <w:ind w:left="-360"/>
        <w:rPr>
          <w:b/>
          <w:bCs/>
          <w:lang w:val="en-US"/>
        </w:rPr>
      </w:pP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Procedure of Serum preparation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 xml:space="preserve">Draw blood from patient. Select </w:t>
      </w:r>
      <w:proofErr w:type="spellStart"/>
      <w:r w:rsidRPr="00F450EC">
        <w:rPr>
          <w:lang w:val="en-US"/>
        </w:rPr>
        <w:t>vacutainer</w:t>
      </w:r>
      <w:proofErr w:type="spellEnd"/>
      <w:r w:rsidRPr="00F450EC">
        <w:rPr>
          <w:lang w:val="en-US"/>
        </w:rPr>
        <w:t xml:space="preserve"> with no anticoagulant.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lastRenderedPageBreak/>
        <w:t>Allow to stand for 20-30min for clot formation.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Centrifuge the sample to speed separation and affect a greater packing of cells. Clot and cells will separate from clean serum and settle to the bottom of the vessel.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The supernatant is the serum which can be now collected by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Dropper or pipette for testing purposes or stored (-20°C to -80°C) for subsequent analysis or use.</w:t>
      </w:r>
    </w:p>
    <w:p w:rsidR="0085206D" w:rsidRPr="00F450EC" w:rsidRDefault="00F450EC" w:rsidP="00F450EC">
      <w:pPr>
        <w:numPr>
          <w:ilvl w:val="0"/>
          <w:numId w:val="11"/>
        </w:numPr>
        <w:ind w:left="0"/>
      </w:pPr>
      <w:r w:rsidRPr="00F450EC">
        <w:rPr>
          <w:lang w:val="en-US"/>
        </w:rPr>
        <w:t>Plasma</w:t>
      </w:r>
    </w:p>
    <w:p w:rsidR="00F450EC" w:rsidRPr="00F450EC" w:rsidRDefault="00F450EC" w:rsidP="00F450EC">
      <w:r w:rsidRPr="00F450EC">
        <w:rPr>
          <w:b/>
          <w:bCs/>
          <w:lang w:val="en-US"/>
        </w:rPr>
        <w:t>Third Plasma:</w:t>
      </w:r>
    </w:p>
    <w:p w:rsidR="0085206D" w:rsidRPr="00F450EC" w:rsidRDefault="00F450EC" w:rsidP="00F450EC">
      <w:pPr>
        <w:numPr>
          <w:ilvl w:val="0"/>
          <w:numId w:val="12"/>
        </w:numPr>
        <w:ind w:left="0"/>
      </w:pPr>
      <w:r w:rsidRPr="00F450EC">
        <w:rPr>
          <w:lang w:val="en-US"/>
        </w:rPr>
        <w:t>The tube will have anti-coagulation</w:t>
      </w:r>
    </w:p>
    <w:p w:rsidR="0085206D" w:rsidRPr="00F450EC" w:rsidRDefault="00F450EC" w:rsidP="00F450EC">
      <w:pPr>
        <w:numPr>
          <w:ilvl w:val="0"/>
          <w:numId w:val="12"/>
        </w:numPr>
        <w:ind w:left="0"/>
      </w:pPr>
      <w:r w:rsidRPr="00F450EC">
        <w:rPr>
          <w:lang w:val="en-US"/>
        </w:rPr>
        <w:t xml:space="preserve">After centrifugation the blood sample got </w:t>
      </w:r>
    </w:p>
    <w:p w:rsidR="00F450EC" w:rsidRPr="00F450EC" w:rsidRDefault="00F450EC" w:rsidP="00F450EC">
      <w:proofErr w:type="gramStart"/>
      <w:r w:rsidRPr="00F450EC">
        <w:rPr>
          <w:lang w:val="en-US"/>
        </w:rPr>
        <w:t>separated</w:t>
      </w:r>
      <w:proofErr w:type="gramEnd"/>
      <w:r w:rsidRPr="00F450EC">
        <w:rPr>
          <w:lang w:val="en-US"/>
        </w:rPr>
        <w:t xml:space="preserve"> into three layers  </w:t>
      </w:r>
    </w:p>
    <w:p w:rsidR="00F450EC" w:rsidRDefault="00F450EC" w:rsidP="00F450EC">
      <w:pPr>
        <w:ind w:left="-36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lang w:val="en-US"/>
        </w:rPr>
        <w:t>Procedure of plasma preparation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 xml:space="preserve">Draw blood from patient. Select </w:t>
      </w:r>
      <w:proofErr w:type="spellStart"/>
      <w:r w:rsidRPr="00F450EC">
        <w:rPr>
          <w:lang w:val="en-US"/>
        </w:rPr>
        <w:t>vacutainer</w:t>
      </w:r>
      <w:proofErr w:type="spellEnd"/>
      <w:r w:rsidRPr="00F450EC">
        <w:rPr>
          <w:lang w:val="en-US"/>
        </w:rPr>
        <w:t xml:space="preserve"> with an appropriate anticoagulant.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>Mix well with anticoagulant.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>Allow to stand for 10min.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>Centrifuge the sample to speed separation and affect a greater packing of cells.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>The supernatant is the plasma which can be now collected for testing</w:t>
      </w:r>
    </w:p>
    <w:p w:rsidR="0085206D" w:rsidRPr="00F450EC" w:rsidRDefault="00F450EC" w:rsidP="00F450EC">
      <w:pPr>
        <w:numPr>
          <w:ilvl w:val="0"/>
          <w:numId w:val="13"/>
        </w:numPr>
        <w:ind w:left="0"/>
      </w:pPr>
      <w:r w:rsidRPr="00F450EC">
        <w:rPr>
          <w:lang w:val="en-US"/>
        </w:rPr>
        <w:t>Purposes or stored (-20°C to -80°C) for subsequent analysis or use.</w:t>
      </w:r>
      <w:r w:rsidRPr="00F450EC">
        <w:rPr>
          <w:b/>
          <w:bCs/>
          <w:lang w:val="en-US"/>
        </w:rPr>
        <w:br/>
        <w:t> </w:t>
      </w:r>
    </w:p>
    <w:p w:rsidR="00F450EC" w:rsidRPr="00F450EC" w:rsidRDefault="00F450EC" w:rsidP="00F450EC">
      <w:pPr>
        <w:ind w:left="-284"/>
      </w:pPr>
      <w:r w:rsidRPr="00F450EC">
        <w:rPr>
          <w:b/>
          <w:bCs/>
          <w:lang w:val="en-US"/>
        </w:rPr>
        <w:t>Specimen rejection criteria:</w:t>
      </w:r>
    </w:p>
    <w:p w:rsidR="0085206D" w:rsidRPr="00F450EC" w:rsidRDefault="00F450EC" w:rsidP="00F450EC">
      <w:pPr>
        <w:numPr>
          <w:ilvl w:val="0"/>
          <w:numId w:val="14"/>
        </w:numPr>
        <w:ind w:left="0"/>
      </w:pPr>
      <w:r w:rsidRPr="00F450EC">
        <w:rPr>
          <w:lang w:val="en-US"/>
        </w:rPr>
        <w:t>Specimen improperly labeled or unlabeled</w:t>
      </w:r>
    </w:p>
    <w:p w:rsidR="0085206D" w:rsidRPr="00F450EC" w:rsidRDefault="00F450EC" w:rsidP="00F450EC">
      <w:pPr>
        <w:numPr>
          <w:ilvl w:val="0"/>
          <w:numId w:val="14"/>
        </w:numPr>
        <w:ind w:left="0"/>
      </w:pPr>
      <w:r w:rsidRPr="00F450EC">
        <w:rPr>
          <w:lang w:val="en-US"/>
        </w:rPr>
        <w:t xml:space="preserve">Specimen improperly collected or preserved </w:t>
      </w:r>
    </w:p>
    <w:p w:rsidR="0085206D" w:rsidRPr="00F450EC" w:rsidRDefault="00F450EC" w:rsidP="00F450EC">
      <w:pPr>
        <w:numPr>
          <w:ilvl w:val="0"/>
          <w:numId w:val="14"/>
        </w:numPr>
        <w:ind w:left="0"/>
      </w:pPr>
      <w:r w:rsidRPr="00F450EC">
        <w:rPr>
          <w:lang w:val="en-US"/>
        </w:rPr>
        <w:t>Specimen submitted without properly completed request form</w:t>
      </w:r>
    </w:p>
    <w:p w:rsidR="0085206D" w:rsidRPr="00F450EC" w:rsidRDefault="00F450EC" w:rsidP="00F450EC">
      <w:pPr>
        <w:numPr>
          <w:ilvl w:val="0"/>
          <w:numId w:val="14"/>
        </w:numPr>
        <w:ind w:left="0"/>
      </w:pPr>
      <w:proofErr w:type="spellStart"/>
      <w:r w:rsidRPr="00F450EC">
        <w:rPr>
          <w:lang w:val="en-US"/>
        </w:rPr>
        <w:t>Hemolyzed</w:t>
      </w:r>
      <w:proofErr w:type="spellEnd"/>
      <w:r w:rsidRPr="00F450EC">
        <w:rPr>
          <w:lang w:val="en-US"/>
        </w:rPr>
        <w:t xml:space="preserve"> sample (show tubes)</w:t>
      </w:r>
    </w:p>
    <w:p w:rsidR="0085206D" w:rsidRPr="00F450EC" w:rsidRDefault="00F450EC" w:rsidP="00F450EC">
      <w:pPr>
        <w:numPr>
          <w:ilvl w:val="0"/>
          <w:numId w:val="14"/>
        </w:numPr>
        <w:ind w:left="0"/>
      </w:pPr>
      <w:r w:rsidRPr="00F450EC">
        <w:rPr>
          <w:b/>
          <w:bCs/>
          <w:lang w:val="en-US"/>
        </w:rPr>
        <w:t>Hemolysis</w:t>
      </w:r>
    </w:p>
    <w:p w:rsidR="00F450EC" w:rsidRPr="00F450EC" w:rsidRDefault="00F450EC" w:rsidP="00F450EC">
      <w:proofErr w:type="gramStart"/>
      <w:r w:rsidRPr="00F450EC">
        <w:rPr>
          <w:b/>
          <w:bCs/>
          <w:u w:val="single"/>
          <w:lang w:val="en-US"/>
        </w:rPr>
        <w:t>Hemolysis :</w:t>
      </w:r>
      <w:proofErr w:type="gramEnd"/>
    </w:p>
    <w:p w:rsidR="0085206D" w:rsidRPr="00F450EC" w:rsidRDefault="00F450EC" w:rsidP="00F450EC">
      <w:pPr>
        <w:numPr>
          <w:ilvl w:val="0"/>
          <w:numId w:val="15"/>
        </w:numPr>
        <w:ind w:left="0"/>
      </w:pPr>
      <w:r w:rsidRPr="00F450EC">
        <w:rPr>
          <w:lang w:val="en-US"/>
        </w:rPr>
        <w:t xml:space="preserve">It means liberation of hemoglobin due to rupture of RBCs. </w:t>
      </w:r>
    </w:p>
    <w:p w:rsidR="0085206D" w:rsidRPr="00F450EC" w:rsidRDefault="00F450EC" w:rsidP="00F450EC">
      <w:pPr>
        <w:numPr>
          <w:ilvl w:val="0"/>
          <w:numId w:val="15"/>
        </w:numPr>
        <w:ind w:left="0"/>
      </w:pPr>
      <w:r w:rsidRPr="00F450EC">
        <w:rPr>
          <w:lang w:val="en-US"/>
        </w:rPr>
        <w:t xml:space="preserve">Due to hemolysis plasma or serum appears pink to red color. </w:t>
      </w:r>
    </w:p>
    <w:p w:rsidR="0085206D" w:rsidRPr="00F450EC" w:rsidRDefault="00F450EC" w:rsidP="00F450EC">
      <w:pPr>
        <w:numPr>
          <w:ilvl w:val="0"/>
          <w:numId w:val="15"/>
        </w:numPr>
        <w:ind w:left="0"/>
      </w:pPr>
      <w:r w:rsidRPr="00F450EC">
        <w:rPr>
          <w:lang w:val="en-US"/>
        </w:rPr>
        <w:lastRenderedPageBreak/>
        <w:t>It causes elevation in: K</w:t>
      </w:r>
      <w:r w:rsidRPr="00F450EC">
        <w:rPr>
          <w:vertAlign w:val="superscript"/>
          <w:lang w:val="en-US"/>
        </w:rPr>
        <w:t>+</w:t>
      </w:r>
      <w:r w:rsidRPr="00F450EC">
        <w:rPr>
          <w:lang w:val="en-US"/>
        </w:rPr>
        <w:t>, Ca</w:t>
      </w:r>
      <w:r w:rsidRPr="00F450EC">
        <w:rPr>
          <w:vertAlign w:val="superscript"/>
          <w:lang w:val="en-US"/>
        </w:rPr>
        <w:t>2+</w:t>
      </w:r>
      <w:r w:rsidRPr="00F450EC">
        <w:rPr>
          <w:lang w:val="en-US"/>
        </w:rPr>
        <w:t>, phosphate, SGOT, SLDH and acid phosphatase.</w:t>
      </w:r>
    </w:p>
    <w:p w:rsidR="0085206D" w:rsidRPr="00F450EC" w:rsidRDefault="00F450EC" w:rsidP="00F450EC">
      <w:pPr>
        <w:numPr>
          <w:ilvl w:val="0"/>
          <w:numId w:val="15"/>
        </w:numPr>
        <w:ind w:left="0"/>
      </w:pPr>
      <w:r w:rsidRPr="00F450EC">
        <w:rPr>
          <w:lang w:val="en-US"/>
        </w:rPr>
        <w:t>Hemolysis is occurred due to sampling, transporting and storage (too hot or too cold).  </w:t>
      </w:r>
    </w:p>
    <w:p w:rsidR="0085206D" w:rsidRPr="00F450EC" w:rsidRDefault="00F450EC" w:rsidP="00F450EC">
      <w:pPr>
        <w:numPr>
          <w:ilvl w:val="0"/>
          <w:numId w:val="15"/>
        </w:numPr>
        <w:ind w:left="0"/>
      </w:pPr>
      <w:r w:rsidRPr="00F450EC">
        <w:rPr>
          <w:lang w:val="en-US"/>
        </w:rPr>
        <w:t>According to the degree of hemolysis it is classified as H+, H++ and H+++. H+ may be accepted for some tests that are not affected by RBCs contents as glucose and lactate, H++ and H+++ not acceptable for any test.</w:t>
      </w:r>
    </w:p>
    <w:p w:rsidR="00F450EC" w:rsidRPr="00F450EC" w:rsidRDefault="00F450EC" w:rsidP="00F450EC">
      <w:r w:rsidRPr="00F450EC">
        <w:rPr>
          <w:lang w:val="en-US"/>
        </w:rPr>
        <w:t> </w:t>
      </w:r>
    </w:p>
    <w:p w:rsidR="00F450EC" w:rsidRPr="00F450EC" w:rsidRDefault="00F450EC" w:rsidP="00F450EC">
      <w:pPr>
        <w:ind w:left="-426"/>
      </w:pPr>
      <w:r w:rsidRPr="00F450EC">
        <w:rPr>
          <w:b/>
          <w:bCs/>
          <w:lang w:val="en-US"/>
        </w:rPr>
        <w:t>Changes in the serum color indicate one of the following:</w:t>
      </w:r>
    </w:p>
    <w:p w:rsidR="0085206D" w:rsidRPr="00F450EC" w:rsidRDefault="00F450EC" w:rsidP="00F450EC">
      <w:pPr>
        <w:numPr>
          <w:ilvl w:val="0"/>
          <w:numId w:val="16"/>
        </w:numPr>
        <w:ind w:left="0"/>
      </w:pPr>
      <w:proofErr w:type="spellStart"/>
      <w:r w:rsidRPr="00F450EC">
        <w:rPr>
          <w:b/>
          <w:bCs/>
          <w:lang w:val="en-US"/>
        </w:rPr>
        <w:t>Hemolyzed</w:t>
      </w:r>
      <w:proofErr w:type="spellEnd"/>
      <w:r w:rsidRPr="00F450EC">
        <w:rPr>
          <w:lang w:val="en-US"/>
        </w:rPr>
        <w:t xml:space="preserve">:  serum appears </w:t>
      </w:r>
      <w:r w:rsidRPr="00F450EC">
        <w:rPr>
          <w:b/>
          <w:bCs/>
          <w:lang w:val="en-US"/>
        </w:rPr>
        <w:t xml:space="preserve">pink </w:t>
      </w:r>
      <w:r w:rsidRPr="00F450EC">
        <w:rPr>
          <w:lang w:val="en-US"/>
        </w:rPr>
        <w:t>to red due to rupture of RBCs</w:t>
      </w:r>
    </w:p>
    <w:p w:rsidR="0085206D" w:rsidRPr="00F450EC" w:rsidRDefault="00F450EC" w:rsidP="00F450EC">
      <w:pPr>
        <w:numPr>
          <w:ilvl w:val="0"/>
          <w:numId w:val="16"/>
        </w:numPr>
        <w:ind w:left="0"/>
      </w:pPr>
      <w:r w:rsidRPr="00F450EC">
        <w:rPr>
          <w:b/>
          <w:bCs/>
          <w:lang w:val="en-US"/>
        </w:rPr>
        <w:t>Icteric</w:t>
      </w:r>
      <w:r w:rsidRPr="00F450EC">
        <w:rPr>
          <w:lang w:val="en-US"/>
        </w:rPr>
        <w:t xml:space="preserve">: serum appears </w:t>
      </w:r>
      <w:r w:rsidRPr="00F450EC">
        <w:rPr>
          <w:b/>
          <w:bCs/>
          <w:lang w:val="en-US"/>
        </w:rPr>
        <w:t>yellow</w:t>
      </w:r>
      <w:r w:rsidRPr="00F450EC">
        <w:rPr>
          <w:lang w:val="en-US"/>
        </w:rPr>
        <w:t xml:space="preserve"> due to high bilirubin.  </w:t>
      </w:r>
    </w:p>
    <w:p w:rsidR="0085206D" w:rsidRPr="00F450EC" w:rsidRDefault="00F450EC" w:rsidP="00F450EC">
      <w:pPr>
        <w:numPr>
          <w:ilvl w:val="0"/>
          <w:numId w:val="16"/>
        </w:numPr>
        <w:ind w:left="0"/>
      </w:pPr>
      <w:proofErr w:type="spellStart"/>
      <w:r w:rsidRPr="00F450EC">
        <w:rPr>
          <w:b/>
          <w:bCs/>
          <w:lang w:val="en-US"/>
        </w:rPr>
        <w:t>Lipemic</w:t>
      </w:r>
      <w:proofErr w:type="spellEnd"/>
      <w:r w:rsidRPr="00F450EC">
        <w:rPr>
          <w:lang w:val="en-US"/>
        </w:rPr>
        <w:t>: serum appears milky or turbid due to high lipid.</w:t>
      </w:r>
    </w:p>
    <w:p w:rsidR="00F450EC" w:rsidRPr="00F450EC" w:rsidRDefault="00F450EC" w:rsidP="00F450EC">
      <w:r w:rsidRPr="00F450EC">
        <w:rPr>
          <w:lang w:val="en-US"/>
        </w:rPr>
        <w:t>  </w:t>
      </w:r>
    </w:p>
    <w:p w:rsidR="0085206D" w:rsidRPr="00F450EC" w:rsidRDefault="00F450EC" w:rsidP="00F450EC">
      <w:pPr>
        <w:ind w:left="-360"/>
      </w:pPr>
      <w:r w:rsidRPr="00F450EC">
        <w:rPr>
          <w:b/>
          <w:bCs/>
          <w:i/>
          <w:iCs/>
          <w:lang w:val="en-US"/>
        </w:rPr>
        <w:t xml:space="preserve">Blood collection tubes: </w:t>
      </w:r>
    </w:p>
    <w:p w:rsidR="00F450EC" w:rsidRPr="00F450EC" w:rsidRDefault="00F450EC" w:rsidP="00F450EC">
      <w:r w:rsidRPr="00F450EC">
        <w:rPr>
          <w:b/>
          <w:bCs/>
          <w:lang w:val="en-US"/>
        </w:rPr>
        <w:t>Two major types of blood collecting tubes:</w:t>
      </w:r>
    </w:p>
    <w:p w:rsidR="0085206D" w:rsidRPr="00F450EC" w:rsidRDefault="00F450EC" w:rsidP="00F450EC">
      <w:pPr>
        <w:numPr>
          <w:ilvl w:val="0"/>
          <w:numId w:val="18"/>
        </w:numPr>
        <w:ind w:left="0"/>
      </w:pPr>
      <w:r w:rsidRPr="00F450EC">
        <w:rPr>
          <w:lang w:val="en-US"/>
        </w:rPr>
        <w:t>Serum separating tubes (SST)</w:t>
      </w:r>
    </w:p>
    <w:p w:rsidR="0085206D" w:rsidRPr="00F450EC" w:rsidRDefault="00F450EC" w:rsidP="00F450EC">
      <w:pPr>
        <w:numPr>
          <w:ilvl w:val="0"/>
          <w:numId w:val="18"/>
        </w:numPr>
        <w:ind w:left="0"/>
      </w:pPr>
      <w:r w:rsidRPr="00F450EC">
        <w:rPr>
          <w:lang w:val="en-US"/>
        </w:rPr>
        <w:t>Plasma separating tubes (PST)</w:t>
      </w:r>
    </w:p>
    <w:p w:rsidR="00F450EC" w:rsidRDefault="00F450EC" w:rsidP="00F450EC"/>
    <w:p w:rsidR="00F450EC" w:rsidRPr="00F450EC" w:rsidRDefault="00F450EC" w:rsidP="00F450EC">
      <w:pPr>
        <w:spacing w:after="0"/>
        <w:ind w:left="-426"/>
        <w:rPr>
          <w:rFonts w:ascii="Times" w:hAnsi="Times"/>
          <w:sz w:val="24"/>
          <w:szCs w:val="24"/>
        </w:rPr>
      </w:pPr>
      <w:r w:rsidRPr="00F450EC">
        <w:rPr>
          <w:rFonts w:ascii="Times" w:hAnsi="Times"/>
          <w:sz w:val="24"/>
          <w:szCs w:val="24"/>
        </w:rPr>
        <w:t>Submitted by</w:t>
      </w:r>
    </w:p>
    <w:p w:rsidR="00F450EC" w:rsidRPr="00F450EC" w:rsidRDefault="00F450EC" w:rsidP="00F450EC">
      <w:pPr>
        <w:spacing w:after="0"/>
        <w:ind w:left="-426"/>
        <w:rPr>
          <w:rFonts w:ascii="Times" w:hAnsi="Times"/>
          <w:sz w:val="24"/>
          <w:szCs w:val="24"/>
        </w:rPr>
      </w:pPr>
      <w:proofErr w:type="spellStart"/>
      <w:r w:rsidRPr="00F450EC">
        <w:rPr>
          <w:rFonts w:ascii="Times" w:hAnsi="Times"/>
          <w:sz w:val="24"/>
          <w:szCs w:val="24"/>
        </w:rPr>
        <w:t>Suchpreet</w:t>
      </w:r>
      <w:proofErr w:type="spellEnd"/>
      <w:r w:rsidRPr="00F450EC">
        <w:rPr>
          <w:rFonts w:ascii="Times" w:hAnsi="Times"/>
          <w:sz w:val="24"/>
          <w:szCs w:val="24"/>
        </w:rPr>
        <w:t xml:space="preserve"> </w:t>
      </w:r>
      <w:proofErr w:type="spellStart"/>
      <w:r w:rsidRPr="00F450EC">
        <w:rPr>
          <w:rFonts w:ascii="Times" w:hAnsi="Times"/>
          <w:sz w:val="24"/>
          <w:szCs w:val="24"/>
        </w:rPr>
        <w:t>Kaur</w:t>
      </w:r>
      <w:proofErr w:type="spellEnd"/>
    </w:p>
    <w:p w:rsidR="00F450EC" w:rsidRPr="00F450EC" w:rsidRDefault="00F450EC" w:rsidP="00F450EC">
      <w:pPr>
        <w:spacing w:after="0"/>
        <w:ind w:left="-426"/>
        <w:rPr>
          <w:rFonts w:ascii="Times" w:hAnsi="Times"/>
          <w:sz w:val="24"/>
          <w:szCs w:val="24"/>
        </w:rPr>
      </w:pPr>
      <w:r w:rsidRPr="00F450EC">
        <w:rPr>
          <w:rFonts w:ascii="Times" w:hAnsi="Times"/>
          <w:sz w:val="24"/>
          <w:szCs w:val="24"/>
        </w:rPr>
        <w:t>Clinical instructor</w:t>
      </w:r>
    </w:p>
    <w:p w:rsidR="00F450EC" w:rsidRPr="00F450EC" w:rsidRDefault="00F450EC" w:rsidP="00F450EC">
      <w:pPr>
        <w:spacing w:after="0"/>
        <w:ind w:left="-426"/>
        <w:rPr>
          <w:rFonts w:ascii="Times" w:hAnsi="Times"/>
          <w:sz w:val="24"/>
          <w:szCs w:val="24"/>
        </w:rPr>
      </w:pPr>
      <w:r w:rsidRPr="00F450EC">
        <w:rPr>
          <w:rFonts w:ascii="Times" w:hAnsi="Times"/>
          <w:sz w:val="24"/>
          <w:szCs w:val="24"/>
        </w:rPr>
        <w:t>ACN</w:t>
      </w:r>
    </w:p>
    <w:p w:rsidR="0005192D" w:rsidRDefault="0005192D" w:rsidP="00F450EC">
      <w:pPr>
        <w:ind w:left="-426"/>
      </w:pPr>
    </w:p>
    <w:sectPr w:rsidR="0005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354"/>
    <w:multiLevelType w:val="hybridMultilevel"/>
    <w:tmpl w:val="75BC4F6A"/>
    <w:lvl w:ilvl="0" w:tplc="E5EC4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84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A46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833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6F8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CC1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213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603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A41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D075D"/>
    <w:multiLevelType w:val="hybridMultilevel"/>
    <w:tmpl w:val="5AF616DE"/>
    <w:lvl w:ilvl="0" w:tplc="92381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81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8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64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A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6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C1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4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2527ED"/>
    <w:multiLevelType w:val="hybridMultilevel"/>
    <w:tmpl w:val="B1E889D6"/>
    <w:lvl w:ilvl="0" w:tplc="3A8A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A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0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87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8939C7"/>
    <w:multiLevelType w:val="hybridMultilevel"/>
    <w:tmpl w:val="906E77A0"/>
    <w:lvl w:ilvl="0" w:tplc="AA062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8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9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C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4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80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CA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5C6E55"/>
    <w:multiLevelType w:val="hybridMultilevel"/>
    <w:tmpl w:val="1B866354"/>
    <w:lvl w:ilvl="0" w:tplc="1794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E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4F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A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8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0B5BE5"/>
    <w:multiLevelType w:val="hybridMultilevel"/>
    <w:tmpl w:val="652A76A2"/>
    <w:lvl w:ilvl="0" w:tplc="A9AE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6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C6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01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6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851A4E"/>
    <w:multiLevelType w:val="hybridMultilevel"/>
    <w:tmpl w:val="CFF2EC6A"/>
    <w:lvl w:ilvl="0" w:tplc="5216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C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A5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C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E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CA650A"/>
    <w:multiLevelType w:val="hybridMultilevel"/>
    <w:tmpl w:val="E32A46FA"/>
    <w:lvl w:ilvl="0" w:tplc="5D1A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2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A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C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4B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C3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716491"/>
    <w:multiLevelType w:val="hybridMultilevel"/>
    <w:tmpl w:val="CFBAAE3C"/>
    <w:lvl w:ilvl="0" w:tplc="C3B2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AF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0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9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8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601AED"/>
    <w:multiLevelType w:val="hybridMultilevel"/>
    <w:tmpl w:val="7F06A786"/>
    <w:lvl w:ilvl="0" w:tplc="337ED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2E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D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2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E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A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27105"/>
    <w:multiLevelType w:val="hybridMultilevel"/>
    <w:tmpl w:val="42E83A9C"/>
    <w:lvl w:ilvl="0" w:tplc="D1DC9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8F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CC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C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E3291F"/>
    <w:multiLevelType w:val="hybridMultilevel"/>
    <w:tmpl w:val="90C8BDBA"/>
    <w:lvl w:ilvl="0" w:tplc="3BFA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C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9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C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0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F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1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F63715"/>
    <w:multiLevelType w:val="hybridMultilevel"/>
    <w:tmpl w:val="DAB02B16"/>
    <w:lvl w:ilvl="0" w:tplc="6A605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6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A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7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C9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AF6F52"/>
    <w:multiLevelType w:val="hybridMultilevel"/>
    <w:tmpl w:val="FA1CA21C"/>
    <w:lvl w:ilvl="0" w:tplc="8E560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C3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8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B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67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0D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F67A91"/>
    <w:multiLevelType w:val="hybridMultilevel"/>
    <w:tmpl w:val="AEA0D620"/>
    <w:lvl w:ilvl="0" w:tplc="213A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8A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E8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0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0B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E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A01912"/>
    <w:multiLevelType w:val="hybridMultilevel"/>
    <w:tmpl w:val="16C617F6"/>
    <w:lvl w:ilvl="0" w:tplc="86387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4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E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0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6000FB"/>
    <w:multiLevelType w:val="hybridMultilevel"/>
    <w:tmpl w:val="AB3EEBB4"/>
    <w:lvl w:ilvl="0" w:tplc="00B2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E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E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8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E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6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0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0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AD6E8A"/>
    <w:multiLevelType w:val="hybridMultilevel"/>
    <w:tmpl w:val="C792AF54"/>
    <w:lvl w:ilvl="0" w:tplc="9D08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5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6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3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6D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5"/>
    <w:rsid w:val="0005192D"/>
    <w:rsid w:val="000B23D6"/>
    <w:rsid w:val="0085206D"/>
    <w:rsid w:val="008B0925"/>
    <w:rsid w:val="00AE409E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7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2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8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2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Gurjeevan</dc:creator>
  <cp:keywords/>
  <dc:description/>
  <cp:lastModifiedBy>Varsha</cp:lastModifiedBy>
  <cp:revision>4</cp:revision>
  <dcterms:created xsi:type="dcterms:W3CDTF">2015-12-10T12:58:00Z</dcterms:created>
  <dcterms:modified xsi:type="dcterms:W3CDTF">2015-12-11T12:12:00Z</dcterms:modified>
</cp:coreProperties>
</file>