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49" w:rsidRPr="007B47ED" w:rsidRDefault="00BD7449" w:rsidP="003C2699">
      <w:pPr>
        <w:pStyle w:val="Default"/>
        <w:jc w:val="center"/>
        <w:rPr>
          <w:b/>
          <w:bCs/>
          <w:sz w:val="28"/>
          <w:szCs w:val="28"/>
        </w:rPr>
      </w:pPr>
      <w:r w:rsidRPr="007B47ED">
        <w:rPr>
          <w:b/>
          <w:bCs/>
          <w:sz w:val="28"/>
          <w:szCs w:val="28"/>
        </w:rPr>
        <w:t xml:space="preserve">AKAL COLLEGE OF NURSING </w:t>
      </w:r>
    </w:p>
    <w:p w:rsidR="00BD7449" w:rsidRPr="007B47ED" w:rsidRDefault="00BD7449" w:rsidP="006E07F0">
      <w:pPr>
        <w:pStyle w:val="Default"/>
        <w:jc w:val="center"/>
        <w:rPr>
          <w:b/>
          <w:bCs/>
          <w:sz w:val="28"/>
          <w:szCs w:val="28"/>
        </w:rPr>
      </w:pPr>
      <w:r w:rsidRPr="007B47ED">
        <w:rPr>
          <w:b/>
          <w:bCs/>
          <w:sz w:val="28"/>
          <w:szCs w:val="28"/>
        </w:rPr>
        <w:t>ETERNAL UNIVERSITY, BARU SAHIB</w:t>
      </w:r>
    </w:p>
    <w:p w:rsidR="00BD7449" w:rsidRPr="007B47ED" w:rsidRDefault="00BD7449" w:rsidP="006E07F0">
      <w:pPr>
        <w:pStyle w:val="Default"/>
        <w:jc w:val="center"/>
        <w:rPr>
          <w:b/>
          <w:bCs/>
          <w:sz w:val="28"/>
          <w:szCs w:val="28"/>
        </w:rPr>
      </w:pPr>
      <w:r w:rsidRPr="007B47ED">
        <w:rPr>
          <w:b/>
          <w:bCs/>
          <w:sz w:val="28"/>
          <w:szCs w:val="28"/>
        </w:rPr>
        <w:t xml:space="preserve">In collaboration with </w:t>
      </w:r>
    </w:p>
    <w:p w:rsidR="00BD7449" w:rsidRPr="007B47ED" w:rsidRDefault="00BD7449" w:rsidP="006E07F0">
      <w:pPr>
        <w:pStyle w:val="Default"/>
        <w:jc w:val="center"/>
        <w:rPr>
          <w:b/>
          <w:bCs/>
          <w:sz w:val="28"/>
          <w:szCs w:val="28"/>
        </w:rPr>
      </w:pPr>
      <w:r w:rsidRPr="007B47ED">
        <w:rPr>
          <w:b/>
          <w:bCs/>
          <w:sz w:val="28"/>
          <w:szCs w:val="28"/>
        </w:rPr>
        <w:t xml:space="preserve">AKAL CHARITABLE HOSPITAL, BARU SAHIB </w:t>
      </w:r>
    </w:p>
    <w:p w:rsidR="006A5820" w:rsidRPr="007B47ED" w:rsidRDefault="00121C0D" w:rsidP="00A95FE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B47ED">
        <w:rPr>
          <w:rFonts w:ascii="Times New Roman" w:hAnsi="Times New Roman" w:cs="Times New Roman"/>
          <w:b/>
          <w:bCs/>
          <w:sz w:val="36"/>
          <w:szCs w:val="36"/>
          <w:u w:val="single"/>
        </w:rPr>
        <w:t>COVID-19: Guidelines for House Keeping Department</w:t>
      </w:r>
    </w:p>
    <w:p w:rsidR="00121C0D" w:rsidRPr="007B47ED" w:rsidRDefault="00121C0D" w:rsidP="006A58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7ED">
        <w:rPr>
          <w:rFonts w:ascii="Times New Roman" w:hAnsi="Times New Roman" w:cs="Times New Roman"/>
          <w:b/>
          <w:bCs/>
          <w:sz w:val="28"/>
          <w:szCs w:val="28"/>
        </w:rPr>
        <w:t>Instructions to be followed:-</w:t>
      </w:r>
    </w:p>
    <w:p w:rsidR="00121C0D" w:rsidRPr="007B47ED" w:rsidRDefault="00121C0D" w:rsidP="006A5820">
      <w:pPr>
        <w:pStyle w:val="ListParagraph"/>
        <w:numPr>
          <w:ilvl w:val="0"/>
          <w:numId w:val="5"/>
        </w:numPr>
        <w:shd w:val="clear" w:color="auto" w:fill="FFFFFF"/>
        <w:jc w:val="both"/>
        <w:outlineLvl w:val="4"/>
        <w:rPr>
          <w:rFonts w:ascii="Times New Roman" w:eastAsia="Microsoft JhengHei" w:hAnsi="Times New Roman" w:cs="Times New Roman"/>
          <w:b/>
          <w:bCs/>
          <w:sz w:val="28"/>
          <w:szCs w:val="28"/>
        </w:rPr>
      </w:pPr>
      <w:r w:rsidRPr="007B47ED">
        <w:rPr>
          <w:rFonts w:ascii="Times New Roman" w:hAnsi="Times New Roman" w:cs="Times New Roman"/>
          <w:b/>
          <w:bCs/>
          <w:sz w:val="28"/>
          <w:szCs w:val="28"/>
        </w:rPr>
        <w:t xml:space="preserve">Hand Washing:- </w:t>
      </w:r>
      <w:r w:rsidRPr="007B47ED">
        <w:rPr>
          <w:rFonts w:ascii="Times New Roman" w:eastAsia="Microsoft JhengHei" w:hAnsi="Times New Roman" w:cs="Times New Roman"/>
          <w:b/>
          <w:bCs/>
          <w:i/>
          <w:iCs/>
          <w:sz w:val="28"/>
          <w:szCs w:val="28"/>
        </w:rPr>
        <w:t>Hands must be washed before:</w:t>
      </w:r>
    </w:p>
    <w:p w:rsidR="00121C0D" w:rsidRPr="007B47ED" w:rsidRDefault="00121C0D" w:rsidP="006A582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7B47ED">
        <w:rPr>
          <w:rFonts w:ascii="Times New Roman" w:eastAsia="Microsoft JhengHei" w:hAnsi="Times New Roman" w:cs="Times New Roman"/>
          <w:sz w:val="28"/>
          <w:szCs w:val="28"/>
        </w:rPr>
        <w:t>Working</w:t>
      </w:r>
    </w:p>
    <w:p w:rsidR="00121C0D" w:rsidRPr="007B47ED" w:rsidRDefault="00121C0D" w:rsidP="006A5820">
      <w:pPr>
        <w:shd w:val="clear" w:color="auto" w:fill="FFFFFF"/>
        <w:jc w:val="both"/>
        <w:outlineLvl w:val="4"/>
        <w:rPr>
          <w:rFonts w:ascii="Times New Roman" w:eastAsia="Microsoft JhengHei" w:hAnsi="Times New Roman" w:cs="Times New Roman"/>
          <w:b/>
          <w:bCs/>
          <w:sz w:val="28"/>
          <w:szCs w:val="28"/>
        </w:rPr>
      </w:pPr>
      <w:r w:rsidRPr="007B47ED">
        <w:rPr>
          <w:rFonts w:ascii="Times New Roman" w:eastAsia="Microsoft JhengHei" w:hAnsi="Times New Roman" w:cs="Times New Roman"/>
          <w:b/>
          <w:bCs/>
          <w:i/>
          <w:iCs/>
          <w:sz w:val="28"/>
          <w:szCs w:val="28"/>
        </w:rPr>
        <w:t>Hands must be washed after:</w:t>
      </w:r>
    </w:p>
    <w:p w:rsidR="00121C0D" w:rsidRPr="007B47ED" w:rsidRDefault="00121C0D" w:rsidP="006A582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7B47ED">
        <w:rPr>
          <w:rFonts w:ascii="Times New Roman" w:eastAsia="Microsoft JhengHei" w:hAnsi="Times New Roman" w:cs="Times New Roman"/>
          <w:sz w:val="28"/>
          <w:szCs w:val="28"/>
        </w:rPr>
        <w:t>Using the toilet</w:t>
      </w:r>
    </w:p>
    <w:p w:rsidR="00121C0D" w:rsidRPr="007B47ED" w:rsidRDefault="00121C0D" w:rsidP="006A582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7B47ED">
        <w:rPr>
          <w:rFonts w:ascii="Times New Roman" w:eastAsia="Microsoft JhengHei" w:hAnsi="Times New Roman" w:cs="Times New Roman"/>
          <w:sz w:val="28"/>
          <w:szCs w:val="28"/>
        </w:rPr>
        <w:t>Coughing, sneezing, eating, drinking or smoking</w:t>
      </w:r>
    </w:p>
    <w:p w:rsidR="00121C0D" w:rsidRPr="007B47ED" w:rsidRDefault="00121C0D" w:rsidP="006A582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7B47ED">
        <w:rPr>
          <w:rFonts w:ascii="Times New Roman" w:eastAsia="Microsoft JhengHei" w:hAnsi="Times New Roman" w:cs="Times New Roman"/>
          <w:sz w:val="28"/>
          <w:szCs w:val="28"/>
        </w:rPr>
        <w:t>Handling waste</w:t>
      </w:r>
    </w:p>
    <w:p w:rsidR="00121C0D" w:rsidRPr="007B47ED" w:rsidRDefault="00121C0D" w:rsidP="006A582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7B47ED">
        <w:rPr>
          <w:rFonts w:ascii="Times New Roman" w:eastAsia="Microsoft JhengHei" w:hAnsi="Times New Roman" w:cs="Times New Roman"/>
          <w:sz w:val="28"/>
          <w:szCs w:val="28"/>
        </w:rPr>
        <w:t>Carrying out cleaning duties</w:t>
      </w:r>
    </w:p>
    <w:p w:rsidR="00121C0D" w:rsidRPr="007B47ED" w:rsidRDefault="00121C0D" w:rsidP="006A582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7B47ED">
        <w:rPr>
          <w:rFonts w:ascii="Times New Roman" w:eastAsia="Microsoft JhengHei" w:hAnsi="Times New Roman" w:cs="Times New Roman"/>
          <w:sz w:val="28"/>
          <w:szCs w:val="28"/>
        </w:rPr>
        <w:t>Changing soiled clothes (apron)</w:t>
      </w:r>
    </w:p>
    <w:p w:rsidR="00121C0D" w:rsidRPr="007B47ED" w:rsidRDefault="00121C0D" w:rsidP="006A582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7B47ED">
        <w:rPr>
          <w:rFonts w:ascii="Times New Roman" w:eastAsia="Microsoft JhengHei" w:hAnsi="Times New Roman" w:cs="Times New Roman"/>
          <w:sz w:val="28"/>
          <w:szCs w:val="28"/>
        </w:rPr>
        <w:t>Touching ears, nose, hair, mouth, or other bare body parts</w:t>
      </w:r>
    </w:p>
    <w:p w:rsidR="00121C0D" w:rsidRPr="007B47ED" w:rsidRDefault="00121C0D" w:rsidP="006A5820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 w:rsidRPr="007B47ED">
        <w:rPr>
          <w:rFonts w:ascii="Times New Roman" w:eastAsia="Microsoft JhengHei" w:hAnsi="Times New Roman" w:cs="Times New Roman"/>
          <w:sz w:val="28"/>
          <w:szCs w:val="28"/>
        </w:rPr>
        <w:t>Any other unhygienic practice</w:t>
      </w:r>
    </w:p>
    <w:p w:rsidR="00121C0D" w:rsidRPr="007B47ED" w:rsidRDefault="00121C0D" w:rsidP="006A58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7ED">
        <w:rPr>
          <w:rFonts w:ascii="Times New Roman" w:hAnsi="Times New Roman" w:cs="Times New Roman"/>
          <w:sz w:val="28"/>
          <w:szCs w:val="28"/>
        </w:rPr>
        <w:t>Social Distancing</w:t>
      </w:r>
      <w:r w:rsidRPr="007B47ED">
        <w:rPr>
          <w:b/>
          <w:bCs/>
          <w:sz w:val="24"/>
          <w:szCs w:val="24"/>
        </w:rPr>
        <w:t xml:space="preserve"> :-</w:t>
      </w:r>
    </w:p>
    <w:p w:rsidR="00121C0D" w:rsidRPr="007B47ED" w:rsidRDefault="00121C0D" w:rsidP="006A58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7ED">
        <w:rPr>
          <w:rFonts w:ascii="Times New Roman" w:hAnsi="Times New Roman" w:cs="Times New Roman"/>
          <w:sz w:val="28"/>
          <w:szCs w:val="28"/>
        </w:rPr>
        <w:t>Maintain 1 meter distance from other person</w:t>
      </w:r>
    </w:p>
    <w:p w:rsidR="00121C0D" w:rsidRPr="007B47ED" w:rsidRDefault="00121C0D" w:rsidP="006A58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7ED">
        <w:rPr>
          <w:rFonts w:ascii="Times New Roman" w:hAnsi="Times New Roman" w:cs="Times New Roman"/>
          <w:sz w:val="28"/>
          <w:szCs w:val="28"/>
        </w:rPr>
        <w:t>Do not shake hands</w:t>
      </w:r>
    </w:p>
    <w:p w:rsidR="00121C0D" w:rsidRPr="007B47ED" w:rsidRDefault="00121C0D" w:rsidP="006A58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7ED">
        <w:rPr>
          <w:rFonts w:ascii="Times New Roman" w:hAnsi="Times New Roman" w:cs="Times New Roman"/>
          <w:sz w:val="28"/>
          <w:szCs w:val="28"/>
        </w:rPr>
        <w:t>Respiratory etiquettes</w:t>
      </w:r>
      <w:proofErr w:type="gramStart"/>
      <w:r w:rsidRPr="007B47E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B47ED">
        <w:rPr>
          <w:rFonts w:ascii="Times New Roman" w:hAnsi="Times New Roman" w:cs="Times New Roman"/>
          <w:sz w:val="28"/>
          <w:szCs w:val="28"/>
        </w:rPr>
        <w:t xml:space="preserve"> Cover your mouth and nose with a tissue when you cough and sneeze if you don’t have a tissue cough and sneeze into your elbow and wash your hands</w:t>
      </w:r>
      <w:r w:rsidR="00D7655D" w:rsidRPr="007B47ED">
        <w:rPr>
          <w:rFonts w:ascii="Times New Roman" w:hAnsi="Times New Roman" w:cs="Times New Roman"/>
          <w:sz w:val="28"/>
          <w:szCs w:val="28"/>
        </w:rPr>
        <w:t>.</w:t>
      </w:r>
    </w:p>
    <w:p w:rsidR="00D7655D" w:rsidRPr="007B47ED" w:rsidRDefault="00D7655D" w:rsidP="006A5820">
      <w:pPr>
        <w:pStyle w:val="ListParagraph"/>
        <w:numPr>
          <w:ilvl w:val="0"/>
          <w:numId w:val="5"/>
        </w:numPr>
        <w:pBdr>
          <w:bottom w:val="single" w:sz="6" w:space="9" w:color="EBEBEB"/>
        </w:pBd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7B47ED">
        <w:rPr>
          <w:rFonts w:ascii="Times New Roman" w:hAnsi="Times New Roman" w:cs="Times New Roman"/>
          <w:b/>
          <w:bCs/>
          <w:sz w:val="28"/>
          <w:szCs w:val="28"/>
        </w:rPr>
        <w:t>Prior to cleaning,</w:t>
      </w:r>
      <w:r w:rsidRPr="007B47ED">
        <w:rPr>
          <w:rFonts w:ascii="Times New Roman" w:hAnsi="Times New Roman" w:cs="Times New Roman"/>
          <w:sz w:val="28"/>
          <w:szCs w:val="28"/>
        </w:rPr>
        <w:t xml:space="preserve"> the worker should wear disposable rubber boots, gloves (</w:t>
      </w:r>
      <w:r w:rsidR="006A5820" w:rsidRPr="007B47ED">
        <w:rPr>
          <w:rFonts w:ascii="Times New Roman" w:hAnsi="Times New Roman" w:cs="Times New Roman"/>
          <w:sz w:val="28"/>
          <w:szCs w:val="28"/>
        </w:rPr>
        <w:t xml:space="preserve">heavy duty), and </w:t>
      </w:r>
      <w:r w:rsidRPr="007B47ED">
        <w:rPr>
          <w:rFonts w:ascii="Times New Roman" w:hAnsi="Times New Roman" w:cs="Times New Roman"/>
          <w:sz w:val="28"/>
          <w:szCs w:val="28"/>
        </w:rPr>
        <w:t>mask.</w:t>
      </w:r>
    </w:p>
    <w:p w:rsidR="00D7655D" w:rsidRPr="007B47ED" w:rsidRDefault="00D7655D" w:rsidP="006A5820">
      <w:pPr>
        <w:pStyle w:val="ListParagraph"/>
        <w:numPr>
          <w:ilvl w:val="0"/>
          <w:numId w:val="5"/>
        </w:numPr>
        <w:pBdr>
          <w:bottom w:val="single" w:sz="6" w:space="9" w:color="EBEBEB"/>
        </w:pBd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7B47ED">
        <w:rPr>
          <w:rFonts w:ascii="Times New Roman" w:hAnsi="Times New Roman" w:cs="Times New Roman"/>
          <w:sz w:val="28"/>
          <w:szCs w:val="28"/>
        </w:rPr>
        <w:t>Office spaces and all rooms should be cleaned every evening after office hours or early in the morning before the rooms are occupied.</w:t>
      </w:r>
    </w:p>
    <w:p w:rsidR="00D7655D" w:rsidRPr="007B47ED" w:rsidRDefault="00D7655D" w:rsidP="006A5820">
      <w:pPr>
        <w:pStyle w:val="ListParagraph"/>
        <w:numPr>
          <w:ilvl w:val="0"/>
          <w:numId w:val="5"/>
        </w:numPr>
        <w:pBdr>
          <w:bottom w:val="single" w:sz="6" w:space="9" w:color="EBEBEB"/>
        </w:pBd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7B47ED">
        <w:rPr>
          <w:rFonts w:ascii="Times New Roman" w:hAnsi="Times New Roman" w:cs="Times New Roman"/>
          <w:sz w:val="28"/>
          <w:szCs w:val="28"/>
        </w:rPr>
        <w:t>If contact surface is visibly dirty, it should be cleaned with soap and water prior to disinfection.</w:t>
      </w:r>
    </w:p>
    <w:p w:rsidR="006A5820" w:rsidRPr="007B47ED" w:rsidRDefault="00D7655D" w:rsidP="006A5820">
      <w:pPr>
        <w:pStyle w:val="ListParagraph"/>
        <w:numPr>
          <w:ilvl w:val="0"/>
          <w:numId w:val="5"/>
        </w:numPr>
        <w:pBdr>
          <w:bottom w:val="single" w:sz="6" w:space="9" w:color="EBEBEB"/>
        </w:pBd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7B47ED">
        <w:rPr>
          <w:rFonts w:ascii="Times New Roman" w:hAnsi="Times New Roman" w:cs="Times New Roman"/>
          <w:sz w:val="28"/>
          <w:szCs w:val="28"/>
        </w:rPr>
        <w:t>Start cleaning from cleaner areas and proceed towards dirtier areas.</w:t>
      </w:r>
    </w:p>
    <w:p w:rsidR="007B47ED" w:rsidRDefault="007B47ED" w:rsidP="007B47ED">
      <w:pPr>
        <w:pStyle w:val="Default"/>
        <w:spacing w:after="66"/>
        <w:ind w:left="1260"/>
        <w:jc w:val="both"/>
        <w:rPr>
          <w:sz w:val="28"/>
          <w:szCs w:val="28"/>
        </w:rPr>
      </w:pPr>
    </w:p>
    <w:p w:rsidR="007B47ED" w:rsidRDefault="007B47ED" w:rsidP="007B47ED">
      <w:pPr>
        <w:pStyle w:val="Default"/>
        <w:spacing w:after="66"/>
        <w:ind w:left="1260"/>
        <w:jc w:val="both"/>
        <w:rPr>
          <w:rFonts w:eastAsia="Times New Roman"/>
          <w:b/>
          <w:bCs/>
          <w:sz w:val="28"/>
          <w:szCs w:val="28"/>
        </w:rPr>
      </w:pPr>
    </w:p>
    <w:p w:rsidR="007B47ED" w:rsidRPr="007B47ED" w:rsidRDefault="007B47ED" w:rsidP="007B47ED">
      <w:pPr>
        <w:pStyle w:val="Default"/>
        <w:spacing w:after="66"/>
        <w:ind w:left="1260"/>
        <w:jc w:val="both"/>
        <w:rPr>
          <w:sz w:val="28"/>
          <w:szCs w:val="28"/>
        </w:rPr>
      </w:pPr>
      <w:r w:rsidRPr="007B47ED">
        <w:rPr>
          <w:rFonts w:eastAsia="Times New Roman"/>
          <w:b/>
          <w:bCs/>
          <w:sz w:val="28"/>
          <w:szCs w:val="28"/>
        </w:rPr>
        <w:t>Initiative Taken By Akal College Of Nursing, Baru Sahib</w:t>
      </w:r>
    </w:p>
    <w:p w:rsidR="007B47ED" w:rsidRDefault="007B47ED" w:rsidP="007B47ED">
      <w:pPr>
        <w:pStyle w:val="Default"/>
        <w:spacing w:after="66"/>
        <w:ind w:left="1260"/>
        <w:jc w:val="both"/>
        <w:rPr>
          <w:sz w:val="28"/>
          <w:szCs w:val="28"/>
        </w:rPr>
      </w:pPr>
    </w:p>
    <w:p w:rsidR="007B47ED" w:rsidRDefault="007B47ED" w:rsidP="007B47ED">
      <w:pPr>
        <w:pStyle w:val="Default"/>
        <w:spacing w:after="66"/>
        <w:ind w:left="1260"/>
        <w:jc w:val="both"/>
        <w:rPr>
          <w:sz w:val="28"/>
          <w:szCs w:val="28"/>
        </w:rPr>
      </w:pPr>
    </w:p>
    <w:p w:rsidR="007B47ED" w:rsidRDefault="007B47ED" w:rsidP="007B47ED">
      <w:pPr>
        <w:pStyle w:val="Default"/>
        <w:spacing w:after="66"/>
        <w:ind w:left="1260"/>
        <w:jc w:val="both"/>
        <w:rPr>
          <w:sz w:val="28"/>
          <w:szCs w:val="28"/>
        </w:rPr>
      </w:pPr>
    </w:p>
    <w:p w:rsidR="003C2699" w:rsidRPr="007B47ED" w:rsidRDefault="00D7655D" w:rsidP="007B47ED">
      <w:pPr>
        <w:pStyle w:val="Default"/>
        <w:spacing w:after="66"/>
        <w:ind w:left="1260"/>
        <w:jc w:val="both"/>
        <w:rPr>
          <w:rFonts w:eastAsia="Times New Roman"/>
          <w:spacing w:val="6"/>
          <w:sz w:val="28"/>
          <w:szCs w:val="28"/>
        </w:rPr>
      </w:pPr>
      <w:r w:rsidRPr="007B47ED">
        <w:rPr>
          <w:sz w:val="28"/>
          <w:szCs w:val="28"/>
        </w:rPr>
        <w:t>All indoor areas such as entrance lobbies, corrid</w:t>
      </w:r>
      <w:r w:rsidRPr="007B47ED">
        <w:t>ors and staircase,</w:t>
      </w:r>
      <w:r w:rsidRPr="007B47ED">
        <w:rPr>
          <w:sz w:val="28"/>
          <w:szCs w:val="28"/>
        </w:rPr>
        <w:t xml:space="preserve"> security guard booths, office rooms, meeting rooms, cafeteria should be mopped with a disinfectant with 1% sodium hypochlorite or phenolic disinfectants.</w:t>
      </w:r>
      <w:r w:rsidR="007B47ED">
        <w:rPr>
          <w:rFonts w:eastAsia="Times New Roman"/>
          <w:b/>
          <w:bCs/>
          <w:sz w:val="28"/>
          <w:szCs w:val="28"/>
        </w:rPr>
        <w:t xml:space="preserve">   </w:t>
      </w:r>
    </w:p>
    <w:p w:rsidR="006A5820" w:rsidRPr="007B47ED" w:rsidRDefault="006A5820" w:rsidP="006A5820">
      <w:pPr>
        <w:pStyle w:val="Default"/>
        <w:numPr>
          <w:ilvl w:val="0"/>
          <w:numId w:val="5"/>
        </w:numPr>
        <w:spacing w:after="66"/>
        <w:jc w:val="both"/>
        <w:rPr>
          <w:sz w:val="28"/>
          <w:szCs w:val="28"/>
        </w:rPr>
      </w:pPr>
      <w:r w:rsidRPr="007B47ED">
        <w:rPr>
          <w:sz w:val="28"/>
          <w:szCs w:val="28"/>
        </w:rPr>
        <w:t xml:space="preserve">High contact surfaces such elevator buttons, handrails / handles and call buttons, public counters, intercom systems, equipment like telephone, printers/scanners, and other office machines should be cleaned twice daily by mopping with a linen/absorbable cloth soaked in 1% sodium </w:t>
      </w:r>
      <w:proofErr w:type="gramStart"/>
      <w:r w:rsidRPr="007B47ED">
        <w:rPr>
          <w:sz w:val="28"/>
          <w:szCs w:val="28"/>
        </w:rPr>
        <w:t>hypochlorite</w:t>
      </w:r>
      <w:proofErr w:type="gramEnd"/>
      <w:r w:rsidRPr="007B47ED">
        <w:rPr>
          <w:sz w:val="28"/>
          <w:szCs w:val="28"/>
        </w:rPr>
        <w:t>. Frequently touched areas like table tops, chair handles, pens, diary files, keyboards, mouse, mouse pad, tea/coffee dispensing machines etc. should specially be cleaned.</w:t>
      </w:r>
    </w:p>
    <w:p w:rsidR="006A5820" w:rsidRPr="007B47ED" w:rsidRDefault="006A5820" w:rsidP="006A5820">
      <w:pPr>
        <w:pStyle w:val="Default"/>
        <w:numPr>
          <w:ilvl w:val="0"/>
          <w:numId w:val="5"/>
        </w:numPr>
        <w:spacing w:after="66"/>
        <w:jc w:val="both"/>
        <w:rPr>
          <w:sz w:val="28"/>
          <w:szCs w:val="28"/>
        </w:rPr>
      </w:pPr>
      <w:r w:rsidRPr="007B47ED">
        <w:rPr>
          <w:sz w:val="28"/>
          <w:szCs w:val="28"/>
        </w:rPr>
        <w:t>For metallic surfaces like door handles, security locks, keys etc. 70% alcohol can be used to wipe down surfaces.</w:t>
      </w:r>
    </w:p>
    <w:p w:rsidR="006A5820" w:rsidRPr="007B47ED" w:rsidRDefault="006A5820" w:rsidP="006A5820">
      <w:pPr>
        <w:pStyle w:val="Default"/>
        <w:numPr>
          <w:ilvl w:val="0"/>
          <w:numId w:val="5"/>
        </w:numPr>
        <w:spacing w:after="66"/>
        <w:jc w:val="both"/>
        <w:rPr>
          <w:sz w:val="28"/>
          <w:szCs w:val="28"/>
        </w:rPr>
      </w:pPr>
      <w:r w:rsidRPr="007B47ED">
        <w:rPr>
          <w:sz w:val="28"/>
          <w:szCs w:val="28"/>
        </w:rPr>
        <w:t>Hand sanitizing stations should be installed in office premises (especially at the entry) and near high contact surfaces.</w:t>
      </w:r>
    </w:p>
    <w:p w:rsidR="006A5820" w:rsidRPr="007B47ED" w:rsidRDefault="006A5820" w:rsidP="006A5820">
      <w:pPr>
        <w:pStyle w:val="Default"/>
        <w:numPr>
          <w:ilvl w:val="0"/>
          <w:numId w:val="5"/>
        </w:numPr>
        <w:spacing w:after="66"/>
        <w:jc w:val="both"/>
        <w:rPr>
          <w:sz w:val="28"/>
          <w:szCs w:val="28"/>
        </w:rPr>
      </w:pPr>
      <w:r w:rsidRPr="007B47ED">
        <w:rPr>
          <w:sz w:val="28"/>
          <w:szCs w:val="28"/>
        </w:rPr>
        <w:t>Carefully clean the equipment used in cleaning at the end of the cleaning process.</w:t>
      </w:r>
    </w:p>
    <w:p w:rsidR="006A5820" w:rsidRPr="007B47ED" w:rsidRDefault="006A5820" w:rsidP="006A582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7B47ED">
        <w:t>Disinfect all cleaning equipment after use and before using in other area</w:t>
      </w:r>
    </w:p>
    <w:p w:rsidR="006A5820" w:rsidRPr="007B47ED" w:rsidRDefault="006A5820" w:rsidP="006A5820">
      <w:pPr>
        <w:pStyle w:val="Default"/>
        <w:numPr>
          <w:ilvl w:val="0"/>
          <w:numId w:val="5"/>
        </w:numPr>
        <w:jc w:val="both"/>
      </w:pPr>
      <w:r w:rsidRPr="007B47ED">
        <w:t>Disinfect buckets by soaking in bleach solution or rinse in hot water.</w:t>
      </w:r>
    </w:p>
    <w:p w:rsidR="006A5820" w:rsidRPr="007B47ED" w:rsidRDefault="006A5820" w:rsidP="006A5820">
      <w:pPr>
        <w:pStyle w:val="Default"/>
        <w:jc w:val="both"/>
      </w:pPr>
    </w:p>
    <w:p w:rsidR="006A5820" w:rsidRPr="007B47ED" w:rsidRDefault="006A5820" w:rsidP="006A5820">
      <w:pPr>
        <w:pStyle w:val="Default"/>
        <w:jc w:val="both"/>
        <w:rPr>
          <w:b/>
          <w:bCs/>
        </w:rPr>
      </w:pPr>
      <w:r w:rsidRPr="007B47ED">
        <w:rPr>
          <w:b/>
          <w:bCs/>
        </w:rPr>
        <w:t xml:space="preserve"> Instructions For Cleaning Below Areas:-</w:t>
      </w:r>
    </w:p>
    <w:p w:rsidR="006A5820" w:rsidRPr="007B47ED" w:rsidRDefault="006A5820" w:rsidP="006A5820">
      <w:pPr>
        <w:pStyle w:val="Default"/>
        <w:ind w:left="1260"/>
        <w:jc w:val="both"/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880"/>
        <w:gridCol w:w="4824"/>
      </w:tblGrid>
      <w:tr w:rsidR="006A5820" w:rsidRPr="007B47ED" w:rsidTr="007B47ED">
        <w:trPr>
          <w:trHeight w:val="94"/>
        </w:trPr>
        <w:tc>
          <w:tcPr>
            <w:tcW w:w="2178" w:type="dxa"/>
          </w:tcPr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Areas</w:t>
            </w:r>
          </w:p>
        </w:tc>
        <w:tc>
          <w:tcPr>
            <w:tcW w:w="2880" w:type="dxa"/>
          </w:tcPr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Agents / Toilet cleaner</w:t>
            </w:r>
          </w:p>
        </w:tc>
        <w:tc>
          <w:tcPr>
            <w:tcW w:w="4824" w:type="dxa"/>
          </w:tcPr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Procedure</w:t>
            </w:r>
          </w:p>
        </w:tc>
      </w:tr>
      <w:tr w:rsidR="006A5820" w:rsidRPr="007B47ED" w:rsidTr="007B47ED">
        <w:trPr>
          <w:trHeight w:val="653"/>
        </w:trPr>
        <w:tc>
          <w:tcPr>
            <w:tcW w:w="2178" w:type="dxa"/>
          </w:tcPr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Toilet pot/ commode</w:t>
            </w:r>
          </w:p>
        </w:tc>
        <w:tc>
          <w:tcPr>
            <w:tcW w:w="2880" w:type="dxa"/>
          </w:tcPr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Sodium hypochlorite 1%/ detergent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Soap powder / long handle angular brush</w:t>
            </w:r>
          </w:p>
        </w:tc>
        <w:tc>
          <w:tcPr>
            <w:tcW w:w="4824" w:type="dxa"/>
          </w:tcPr>
          <w:p w:rsidR="006A5820" w:rsidRPr="007B47ED" w:rsidRDefault="006A5820" w:rsidP="006A58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Inside of toilet pot/commode: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Scrub with the recommended agents and the long handle angular brush.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Outside: clean with recommended agents; use a scrubber.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A5820" w:rsidRPr="007B47ED" w:rsidTr="007B47ED">
        <w:trPr>
          <w:trHeight w:val="514"/>
        </w:trPr>
        <w:tc>
          <w:tcPr>
            <w:tcW w:w="2178" w:type="dxa"/>
          </w:tcPr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Lid/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commode</w:t>
            </w:r>
          </w:p>
        </w:tc>
        <w:tc>
          <w:tcPr>
            <w:tcW w:w="2880" w:type="dxa"/>
          </w:tcPr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Nylon scrubber and soap powder/detergent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1% Sodium Hypochlorite</w:t>
            </w:r>
          </w:p>
        </w:tc>
        <w:tc>
          <w:tcPr>
            <w:tcW w:w="4824" w:type="dxa"/>
          </w:tcPr>
          <w:p w:rsidR="006A5820" w:rsidRPr="007B47ED" w:rsidRDefault="006A5820" w:rsidP="006A58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Wet and scrub with soap powder and the nylon scrubber inside and outside.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Wipe with 1% Sodium Hypochlorite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A5820" w:rsidRPr="007B47ED" w:rsidTr="007B47ED">
        <w:trPr>
          <w:trHeight w:val="515"/>
        </w:trPr>
        <w:tc>
          <w:tcPr>
            <w:tcW w:w="2178" w:type="dxa"/>
          </w:tcPr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Toilet floor</w:t>
            </w:r>
          </w:p>
        </w:tc>
        <w:tc>
          <w:tcPr>
            <w:tcW w:w="2880" w:type="dxa"/>
          </w:tcPr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Soap powder /detergent and scrubbing brush/ nylon broom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1% Sodium Hypochlorite</w:t>
            </w:r>
          </w:p>
        </w:tc>
        <w:tc>
          <w:tcPr>
            <w:tcW w:w="4824" w:type="dxa"/>
          </w:tcPr>
          <w:p w:rsidR="006A5820" w:rsidRPr="007B47ED" w:rsidRDefault="006A5820" w:rsidP="006A58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Scrub floor with soap powder and the scrubbing brush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Wash with water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Use sodium hypochlorite1% dilution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A5820" w:rsidRPr="007B47ED" w:rsidTr="007B47ED">
        <w:trPr>
          <w:trHeight w:val="374"/>
        </w:trPr>
        <w:tc>
          <w:tcPr>
            <w:tcW w:w="2178" w:type="dxa"/>
          </w:tcPr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Sink</w:t>
            </w:r>
          </w:p>
        </w:tc>
        <w:tc>
          <w:tcPr>
            <w:tcW w:w="2880" w:type="dxa"/>
          </w:tcPr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Soap powder / detergent and nylon scrubber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1% Sodium Hypochlorite</w:t>
            </w:r>
          </w:p>
        </w:tc>
        <w:tc>
          <w:tcPr>
            <w:tcW w:w="4824" w:type="dxa"/>
          </w:tcPr>
          <w:p w:rsidR="006A5820" w:rsidRPr="007B47ED" w:rsidRDefault="006A5820" w:rsidP="006A58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Scrub with the nylon scrubber.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Wipe with 1% sodium hypochlorite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A5820" w:rsidRPr="007B47ED" w:rsidTr="007B47ED">
        <w:trPr>
          <w:trHeight w:val="1266"/>
        </w:trPr>
        <w:tc>
          <w:tcPr>
            <w:tcW w:w="2178" w:type="dxa"/>
          </w:tcPr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Showers area / Taps and fittings</w:t>
            </w:r>
          </w:p>
        </w:tc>
        <w:tc>
          <w:tcPr>
            <w:tcW w:w="2880" w:type="dxa"/>
          </w:tcPr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Warm water Detergent powder Nylon Scrubber 1% Sodium Hypochlorite/ 70% alcohol</w:t>
            </w:r>
          </w:p>
        </w:tc>
        <w:tc>
          <w:tcPr>
            <w:tcW w:w="4824" w:type="dxa"/>
          </w:tcPr>
          <w:p w:rsidR="006A5820" w:rsidRPr="007B47ED" w:rsidRDefault="006A5820" w:rsidP="006A58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Thoroughly scrub the floors/tiles with warm water and detergent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Wipe over taps and fittings with a damp cloth and detergent.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Care should be taken to clean the underside of taps and fittings.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Wipe with 1% sodium hypochlorite/ 70% alcohol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A5820" w:rsidRPr="007B47ED" w:rsidTr="007B47ED">
        <w:trPr>
          <w:trHeight w:val="235"/>
        </w:trPr>
        <w:tc>
          <w:tcPr>
            <w:tcW w:w="2178" w:type="dxa"/>
          </w:tcPr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B47ED">
              <w:rPr>
                <w:b/>
                <w:bCs/>
                <w:sz w:val="28"/>
                <w:szCs w:val="28"/>
              </w:rPr>
              <w:t>Soap dispensers</w:t>
            </w:r>
          </w:p>
        </w:tc>
        <w:tc>
          <w:tcPr>
            <w:tcW w:w="2880" w:type="dxa"/>
          </w:tcPr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Detergent and water</w:t>
            </w:r>
          </w:p>
        </w:tc>
        <w:tc>
          <w:tcPr>
            <w:tcW w:w="4824" w:type="dxa"/>
          </w:tcPr>
          <w:p w:rsidR="006A5820" w:rsidRPr="007B47ED" w:rsidRDefault="006A5820" w:rsidP="006A58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  <w:r w:rsidRPr="007B47ED">
              <w:rPr>
                <w:sz w:val="28"/>
                <w:szCs w:val="28"/>
              </w:rPr>
              <w:t>• Should be cleaned daily with detergent and water and dried.</w:t>
            </w:r>
          </w:p>
          <w:p w:rsidR="006A5820" w:rsidRPr="007B47ED" w:rsidRDefault="006A5820" w:rsidP="006A58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A5820" w:rsidRPr="007B47ED" w:rsidRDefault="006A5820" w:rsidP="006A5820">
      <w:pPr>
        <w:pStyle w:val="Default"/>
        <w:ind w:left="1260"/>
        <w:jc w:val="both"/>
        <w:rPr>
          <w:b/>
          <w:bCs/>
        </w:rPr>
      </w:pPr>
    </w:p>
    <w:p w:rsidR="006A5820" w:rsidRPr="007B47ED" w:rsidRDefault="006A5820" w:rsidP="006A5820">
      <w:pPr>
        <w:pStyle w:val="Default"/>
        <w:ind w:left="1260"/>
        <w:jc w:val="both"/>
        <w:rPr>
          <w:b/>
          <w:bCs/>
        </w:rPr>
      </w:pPr>
    </w:p>
    <w:p w:rsidR="006A5820" w:rsidRPr="007B47ED" w:rsidRDefault="006A5820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  <w:r w:rsidRPr="007B47ED">
        <w:rPr>
          <w:rFonts w:eastAsia="Times New Roman"/>
          <w:b/>
          <w:bCs/>
          <w:sz w:val="28"/>
          <w:szCs w:val="28"/>
        </w:rPr>
        <w:t>(Initiative Taken By Akal College Of Nursing, Baru Sahib</w:t>
      </w:r>
      <w:bookmarkStart w:id="0" w:name="_GoBack"/>
      <w:bookmarkEnd w:id="0"/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7B47ED" w:rsidRDefault="007B47ED" w:rsidP="006A5820">
      <w:pPr>
        <w:pStyle w:val="Default"/>
        <w:ind w:left="1260"/>
        <w:jc w:val="both"/>
        <w:rPr>
          <w:b/>
          <w:bCs/>
        </w:rPr>
      </w:pPr>
    </w:p>
    <w:p w:rsidR="006A5820" w:rsidRPr="007B47ED" w:rsidRDefault="006A5820" w:rsidP="006A5820">
      <w:pPr>
        <w:pStyle w:val="Default"/>
        <w:ind w:left="1260"/>
        <w:jc w:val="both"/>
        <w:rPr>
          <w:b/>
          <w:bCs/>
        </w:rPr>
      </w:pPr>
      <w:r w:rsidRPr="007B47ED">
        <w:rPr>
          <w:b/>
          <w:bCs/>
        </w:rPr>
        <w:lastRenderedPageBreak/>
        <w:t>Guidelines for Preparation of 1% sodium hypochlorite solution</w:t>
      </w:r>
    </w:p>
    <w:p w:rsidR="006A5820" w:rsidRPr="007B47ED" w:rsidRDefault="006A5820" w:rsidP="006A5820">
      <w:pPr>
        <w:pStyle w:val="Default"/>
        <w:ind w:left="12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2944"/>
        <w:gridCol w:w="2944"/>
      </w:tblGrid>
      <w:tr w:rsidR="006A5820" w:rsidRPr="007B47ED" w:rsidTr="00BD7449">
        <w:trPr>
          <w:trHeight w:val="109"/>
          <w:jc w:val="center"/>
        </w:trPr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Product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Available chlorine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1percent</w:t>
            </w:r>
          </w:p>
        </w:tc>
      </w:tr>
      <w:tr w:rsidR="006A5820" w:rsidRPr="007B47ED" w:rsidTr="00BD7449">
        <w:trPr>
          <w:trHeight w:val="109"/>
          <w:jc w:val="center"/>
        </w:trPr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Sodium hypochlorite – liquid bleach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3.5%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1 part bleach to 2.5 parts water</w:t>
            </w:r>
          </w:p>
        </w:tc>
      </w:tr>
      <w:tr w:rsidR="006A5820" w:rsidRPr="007B47ED" w:rsidTr="00BD7449">
        <w:trPr>
          <w:trHeight w:val="109"/>
          <w:jc w:val="center"/>
        </w:trPr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Sodium hypochlorite – liquid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5%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1 part bleach to 4 parts water</w:t>
            </w:r>
          </w:p>
        </w:tc>
      </w:tr>
      <w:tr w:rsidR="006A5820" w:rsidRPr="007B47ED" w:rsidTr="00BD7449">
        <w:trPr>
          <w:trHeight w:val="267"/>
          <w:jc w:val="center"/>
        </w:trPr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NaDCC</w:t>
            </w:r>
            <w:proofErr w:type="spellEnd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(sodium </w:t>
            </w:r>
            <w:proofErr w:type="spellStart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dichloro-isocyanurate</w:t>
            </w:r>
            <w:proofErr w:type="spellEnd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) powder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60%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17 grams to 1 </w:t>
            </w:r>
            <w:proofErr w:type="spellStart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litre</w:t>
            </w:r>
            <w:proofErr w:type="spellEnd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water</w:t>
            </w:r>
          </w:p>
        </w:tc>
      </w:tr>
      <w:tr w:rsidR="006A5820" w:rsidRPr="007B47ED" w:rsidTr="00BD7449">
        <w:trPr>
          <w:trHeight w:val="109"/>
          <w:jc w:val="center"/>
        </w:trPr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NaDCC</w:t>
            </w:r>
            <w:proofErr w:type="spellEnd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(1.5 g/ tablet) – tablets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60%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11 tablets to 1 </w:t>
            </w:r>
            <w:proofErr w:type="spellStart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litre</w:t>
            </w:r>
            <w:proofErr w:type="spellEnd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water</w:t>
            </w:r>
          </w:p>
        </w:tc>
      </w:tr>
      <w:tr w:rsidR="006A5820" w:rsidRPr="007B47ED" w:rsidTr="00BD7449">
        <w:trPr>
          <w:trHeight w:val="109"/>
          <w:jc w:val="center"/>
        </w:trPr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Chloramine – powder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25%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80 g to 1 </w:t>
            </w:r>
            <w:proofErr w:type="spellStart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litre</w:t>
            </w:r>
            <w:proofErr w:type="spellEnd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water</w:t>
            </w:r>
          </w:p>
        </w:tc>
      </w:tr>
      <w:tr w:rsidR="006A5820" w:rsidRPr="007B47ED" w:rsidTr="00BD7449">
        <w:trPr>
          <w:trHeight w:val="109"/>
          <w:jc w:val="center"/>
        </w:trPr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Bleaching powder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70%</w:t>
            </w:r>
          </w:p>
        </w:tc>
        <w:tc>
          <w:tcPr>
            <w:tcW w:w="2944" w:type="dxa"/>
          </w:tcPr>
          <w:p w:rsidR="006A5820" w:rsidRPr="007B47ED" w:rsidRDefault="006A5820" w:rsidP="006A5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7g g to 1 </w:t>
            </w:r>
            <w:proofErr w:type="spellStart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>litre</w:t>
            </w:r>
            <w:proofErr w:type="spellEnd"/>
            <w:r w:rsidRPr="007B47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water</w:t>
            </w:r>
          </w:p>
        </w:tc>
      </w:tr>
    </w:tbl>
    <w:p w:rsidR="006A5820" w:rsidRPr="007B47ED" w:rsidRDefault="006A5820" w:rsidP="006A5820">
      <w:pPr>
        <w:pStyle w:val="Default"/>
        <w:ind w:left="1260"/>
        <w:jc w:val="both"/>
        <w:rPr>
          <w:sz w:val="28"/>
          <w:szCs w:val="28"/>
        </w:rPr>
      </w:pPr>
    </w:p>
    <w:p w:rsidR="006A5820" w:rsidRPr="007B47ED" w:rsidRDefault="006A5820" w:rsidP="006A5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820" w:rsidRPr="007B47ED" w:rsidRDefault="006A5820" w:rsidP="006A58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7ED" w:rsidRPr="007B47ED" w:rsidRDefault="007B47ED" w:rsidP="00BD7449">
      <w:pPr>
        <w:jc w:val="center"/>
        <w:rPr>
          <w:rFonts w:ascii="Aharoni" w:hAnsi="Aharoni" w:cs="Times New Roman"/>
          <w:b/>
          <w:bCs/>
          <w:sz w:val="36"/>
          <w:szCs w:val="36"/>
        </w:rPr>
      </w:pPr>
      <w:r w:rsidRPr="007B47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(Initiative Taken By Akal College Of Nursing, Baru Sahib</w:t>
      </w:r>
      <w:r w:rsidRPr="007B47ED">
        <w:rPr>
          <w:rFonts w:ascii="Aharoni" w:hAnsi="Aharoni" w:cs="Times New Roman" w:hint="cs"/>
          <w:b/>
          <w:bCs/>
          <w:sz w:val="36"/>
          <w:szCs w:val="36"/>
        </w:rPr>
        <w:t xml:space="preserve"> </w:t>
      </w:r>
    </w:p>
    <w:p w:rsidR="006A5820" w:rsidRPr="007B47ED" w:rsidRDefault="00BD7449" w:rsidP="00BD7449">
      <w:pPr>
        <w:jc w:val="center"/>
        <w:rPr>
          <w:rFonts w:ascii="Aharoni" w:hAnsi="Aharoni" w:cs="Times New Roman"/>
          <w:b/>
          <w:bCs/>
          <w:sz w:val="36"/>
          <w:szCs w:val="36"/>
        </w:rPr>
      </w:pPr>
      <w:r w:rsidRPr="007B47ED">
        <w:rPr>
          <w:rFonts w:ascii="Aharoni" w:hAnsi="Aharoni" w:cs="Times New Roman" w:hint="cs"/>
          <w:b/>
          <w:bCs/>
          <w:sz w:val="36"/>
          <w:szCs w:val="36"/>
        </w:rPr>
        <w:t>STAY SAFE AND HEALTHY</w:t>
      </w:r>
    </w:p>
    <w:p w:rsidR="006A5820" w:rsidRPr="007B47ED" w:rsidRDefault="006A5820" w:rsidP="006A5820">
      <w:pPr>
        <w:pBdr>
          <w:bottom w:val="single" w:sz="6" w:space="9" w:color="EBEBEB"/>
        </w:pBd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sectPr w:rsidR="006A5820" w:rsidRPr="007B47ED" w:rsidSect="007B47E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tick" style="width:11.6pt;height:12.4pt;visibility:visible;mso-wrap-style:square" o:bullet="t">
        <v:imagedata r:id="rId1" o:title="tick"/>
      </v:shape>
    </w:pict>
  </w:numPicBullet>
  <w:abstractNum w:abstractNumId="0">
    <w:nsid w:val="0DA359E6"/>
    <w:multiLevelType w:val="hybridMultilevel"/>
    <w:tmpl w:val="51520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442A"/>
    <w:multiLevelType w:val="hybridMultilevel"/>
    <w:tmpl w:val="B1ACC4D0"/>
    <w:lvl w:ilvl="0" w:tplc="E6FE2C60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D39"/>
    <w:multiLevelType w:val="hybridMultilevel"/>
    <w:tmpl w:val="473A1034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94B6D7E"/>
    <w:multiLevelType w:val="hybridMultilevel"/>
    <w:tmpl w:val="A600C98A"/>
    <w:lvl w:ilvl="0" w:tplc="6B4CCE0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77B1692"/>
    <w:multiLevelType w:val="hybridMultilevel"/>
    <w:tmpl w:val="1D7C7D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E1480"/>
    <w:multiLevelType w:val="hybridMultilevel"/>
    <w:tmpl w:val="31B69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B7CCF"/>
    <w:multiLevelType w:val="hybridMultilevel"/>
    <w:tmpl w:val="B1ACC4D0"/>
    <w:lvl w:ilvl="0" w:tplc="E6FE2C60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429C0"/>
    <w:multiLevelType w:val="hybridMultilevel"/>
    <w:tmpl w:val="EF94AB4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83128E0"/>
    <w:multiLevelType w:val="hybridMultilevel"/>
    <w:tmpl w:val="85F47FA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1093E4B"/>
    <w:multiLevelType w:val="hybridMultilevel"/>
    <w:tmpl w:val="B31A7874"/>
    <w:lvl w:ilvl="0" w:tplc="F42A84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82145"/>
    <w:multiLevelType w:val="hybridMultilevel"/>
    <w:tmpl w:val="0398517C"/>
    <w:lvl w:ilvl="0" w:tplc="6B4CCE0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0D"/>
    <w:rsid w:val="0006322F"/>
    <w:rsid w:val="00121C0D"/>
    <w:rsid w:val="003C2699"/>
    <w:rsid w:val="00432031"/>
    <w:rsid w:val="005515D3"/>
    <w:rsid w:val="006A5820"/>
    <w:rsid w:val="006E07F0"/>
    <w:rsid w:val="007B47ED"/>
    <w:rsid w:val="00A47DE4"/>
    <w:rsid w:val="00A95FEF"/>
    <w:rsid w:val="00BD7449"/>
    <w:rsid w:val="00D7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0D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1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0D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1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AcnOffice-03</dc:creator>
  <cp:lastModifiedBy>AcnOffice-03</cp:lastModifiedBy>
  <cp:revision>9</cp:revision>
  <cp:lastPrinted>2020-04-21T11:06:00Z</cp:lastPrinted>
  <dcterms:created xsi:type="dcterms:W3CDTF">2020-04-06T07:49:00Z</dcterms:created>
  <dcterms:modified xsi:type="dcterms:W3CDTF">2020-04-21T11:07:00Z</dcterms:modified>
</cp:coreProperties>
</file>